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284E" w14:textId="557E7A14" w:rsidR="008D244F" w:rsidRPr="00BF325B" w:rsidRDefault="00A66D67" w:rsidP="00BF325B">
      <w:pPr>
        <w:pStyle w:val="CV-Titre1"/>
        <w:rPr>
          <w:rStyle w:val="Aucun"/>
          <w:lang w:val="fr-BE"/>
        </w:rPr>
      </w:pPr>
      <w:r w:rsidRPr="00BF325B">
        <w:rPr>
          <w:rStyle w:val="Aucun"/>
          <w:lang w:val="fr-BE"/>
        </w:rPr>
        <w:t>Curriculum Vitae template (academic post)</w:t>
      </w:r>
      <w:r w:rsidRPr="00BF325B">
        <w:rPr>
          <w:rStyle w:val="Aucun"/>
          <w:lang w:val="fr-BE"/>
        </w:rPr>
        <w:footnoteReference w:id="1"/>
      </w:r>
      <w:r w:rsidR="00BF325B" w:rsidRPr="00BF325B">
        <w:rPr>
          <w:rStyle w:val="Aucun"/>
          <w:lang w:val="fr-BE"/>
        </w:rPr>
        <w:br/>
        <w:t>Faculty of philosophy and letters</w:t>
      </w:r>
    </w:p>
    <w:p w14:paraId="0D8AF9F3" w14:textId="77777777" w:rsidR="008D244F" w:rsidRPr="00BF325B" w:rsidRDefault="00A66D67" w:rsidP="00BF325B">
      <w:pPr>
        <w:pStyle w:val="En-tte"/>
        <w:tabs>
          <w:tab w:val="left" w:pos="3969"/>
        </w:tabs>
        <w:rPr>
          <w:rFonts w:asciiTheme="minorHAnsi" w:hAnsiTheme="minorHAnsi" w:cstheme="minorHAnsi"/>
          <w:i/>
          <w:sz w:val="20"/>
        </w:rPr>
      </w:pPr>
      <w:proofErr w:type="spellStart"/>
      <w:r w:rsidRPr="00BF325B">
        <w:rPr>
          <w:rFonts w:asciiTheme="minorHAnsi" w:hAnsiTheme="minorHAnsi" w:cstheme="minorHAnsi"/>
          <w:i/>
          <w:sz w:val="20"/>
        </w:rPr>
        <w:t>Please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 respect the digital format and, if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necessary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indicate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 'none' or 'not applicable'.</w:t>
      </w:r>
    </w:p>
    <w:p w14:paraId="27A3A018" w14:textId="77777777" w:rsidR="0011700B" w:rsidRPr="00BF325B" w:rsidRDefault="00A66D67" w:rsidP="00BF325B">
      <w:pPr>
        <w:pStyle w:val="En-tte"/>
        <w:tabs>
          <w:tab w:val="left" w:pos="3969"/>
        </w:tabs>
        <w:rPr>
          <w:rFonts w:asciiTheme="minorHAnsi" w:hAnsiTheme="minorHAnsi" w:cstheme="minorHAnsi"/>
          <w:i/>
          <w:sz w:val="20"/>
        </w:rPr>
      </w:pPr>
      <w:r w:rsidRPr="00BF325B">
        <w:rPr>
          <w:rFonts w:asciiTheme="minorHAnsi" w:hAnsiTheme="minorHAnsi" w:cstheme="minorHAnsi"/>
          <w:i/>
          <w:sz w:val="20"/>
        </w:rPr>
        <w:t xml:space="preserve">In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each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 section,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present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 the information in reverse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chronological</w:t>
      </w:r>
      <w:proofErr w:type="spellEnd"/>
      <w:r w:rsidRPr="00BF325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BF325B">
        <w:rPr>
          <w:rFonts w:asciiTheme="minorHAnsi" w:hAnsiTheme="minorHAnsi" w:cstheme="minorHAnsi"/>
          <w:i/>
          <w:sz w:val="20"/>
        </w:rPr>
        <w:t>order</w:t>
      </w:r>
      <w:proofErr w:type="spellEnd"/>
      <w:r w:rsidRPr="00BF325B">
        <w:rPr>
          <w:rFonts w:asciiTheme="minorHAnsi" w:hAnsiTheme="minorHAnsi" w:cstheme="minorHAnsi"/>
          <w:i/>
          <w:sz w:val="20"/>
        </w:rPr>
        <w:t>.</w:t>
      </w:r>
    </w:p>
    <w:p w14:paraId="4B4170C4" w14:textId="77777777" w:rsidR="00146AF4" w:rsidRPr="00BF325B" w:rsidRDefault="00146AF4" w:rsidP="00BF325B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88FE3F3" w14:textId="77777777" w:rsidR="00E34670" w:rsidRPr="00BF325B" w:rsidRDefault="00E34670" w:rsidP="00BF325B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328A577" w14:textId="77777777" w:rsidR="008D244F" w:rsidRPr="00BF325B" w:rsidRDefault="00A66D67" w:rsidP="00BF325B">
      <w:pPr>
        <w:pStyle w:val="CVtitre3"/>
      </w:pPr>
      <w:r w:rsidRPr="00BF325B">
        <w:t xml:space="preserve">Civil </w:t>
      </w:r>
      <w:proofErr w:type="spellStart"/>
      <w:r w:rsidRPr="00BF325B">
        <w:t>status</w:t>
      </w:r>
      <w:proofErr w:type="spellEnd"/>
    </w:p>
    <w:p w14:paraId="396084F2" w14:textId="75F51748" w:rsidR="008D244F" w:rsidRPr="00BF325B" w:rsidRDefault="00A66D67" w:rsidP="00BF325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Surname</w:t>
      </w:r>
      <w:r w:rsidR="005A5BC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46D91307" w14:textId="568B20DD" w:rsidR="00052CD3" w:rsidRPr="00BF325B" w:rsidRDefault="00A66D67" w:rsidP="00BF325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First name</w:t>
      </w:r>
      <w:r w:rsidR="005A5BC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10BBC897" w14:textId="327893EE" w:rsidR="008D244F" w:rsidRPr="00BF325B" w:rsidRDefault="00A66D67" w:rsidP="00BF325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Place and date of birth</w:t>
      </w:r>
      <w:r w:rsidR="005A5BC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F0B028E" w14:textId="7F4C741E" w:rsidR="00714343" w:rsidRPr="00BF325B" w:rsidRDefault="00A66D67" w:rsidP="00BF325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Complete address</w:t>
      </w:r>
      <w:r w:rsidR="005A5BC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346DAFD1" w14:textId="330FA8DF" w:rsidR="00714343" w:rsidRPr="00BF325B" w:rsidRDefault="00A66D67" w:rsidP="00BF325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5A5BC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6EFEC189" w14:textId="77777777" w:rsidR="00BF5643" w:rsidRPr="00BF325B" w:rsidRDefault="00A66D67" w:rsidP="00BF325B">
      <w:pPr>
        <w:pStyle w:val="CVtitre3"/>
        <w:rPr>
          <w:lang w:val="en-GB"/>
        </w:rPr>
      </w:pPr>
      <w:r w:rsidRPr="00BF325B">
        <w:rPr>
          <w:lang w:val="en-GB"/>
        </w:rPr>
        <w:t>University degrees, institutions, dates (for internal applicants, cf. ORBI)</w:t>
      </w:r>
    </w:p>
    <w:p w14:paraId="3E539217" w14:textId="76F0BD2B" w:rsidR="00714343" w:rsidRDefault="00A66D67" w:rsidP="00BF325B">
      <w:pPr>
        <w:tabs>
          <w:tab w:val="left" w:pos="567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>For the doctorate, indicate the title of the thesis, the date of the defence, the composition of the jury and attach the thesis report.</w:t>
      </w:r>
    </w:p>
    <w:p w14:paraId="271856CC" w14:textId="77777777" w:rsidR="00792307" w:rsidRPr="00BF325B" w:rsidRDefault="00A66D67" w:rsidP="00BF325B">
      <w:pPr>
        <w:pStyle w:val="CVtitre3"/>
        <w:rPr>
          <w:lang w:val="en-GB"/>
        </w:rPr>
      </w:pPr>
      <w:r w:rsidRPr="00BF325B">
        <w:rPr>
          <w:lang w:val="en-GB"/>
        </w:rPr>
        <w:t>Career (posts, dates and employers)</w:t>
      </w:r>
    </w:p>
    <w:p w14:paraId="1A967C47" w14:textId="49F28CFF" w:rsidR="00BF325B" w:rsidRDefault="00BF325B">
      <w:pPr>
        <w:ind w:right="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1A2A6658" w14:textId="4182A9AE" w:rsidR="00247C74" w:rsidRPr="00BF325B" w:rsidRDefault="00A66D67" w:rsidP="00BF325B">
      <w:pPr>
        <w:pStyle w:val="CV-Titre2"/>
        <w:jc w:val="both"/>
        <w:rPr>
          <w:rStyle w:val="Aucun"/>
          <w:lang w:val="fr-BE"/>
        </w:rPr>
      </w:pPr>
      <w:r w:rsidRPr="00BF325B">
        <w:rPr>
          <w:rStyle w:val="Aucun"/>
          <w:lang w:val="fr-BE"/>
        </w:rPr>
        <w:lastRenderedPageBreak/>
        <w:t>RESEARCH</w:t>
      </w:r>
      <w:r w:rsidR="003A37E4">
        <w:rPr>
          <w:rStyle w:val="Aucun"/>
          <w:lang w:val="fr-BE"/>
        </w:rPr>
        <w:t xml:space="preserve"> and innovation</w:t>
      </w:r>
    </w:p>
    <w:p w14:paraId="67A4FA6F" w14:textId="5AF44FDA" w:rsidR="008D244F" w:rsidRDefault="00A66D67" w:rsidP="00BF325B">
      <w:pPr>
        <w:pStyle w:val="CVtitre3puce"/>
        <w:jc w:val="both"/>
      </w:pPr>
      <w:r w:rsidRPr="00BF325B">
        <w:t xml:space="preserve">Field(s) of </w:t>
      </w:r>
      <w:proofErr w:type="spellStart"/>
      <w:r w:rsidRPr="00BF325B">
        <w:t>research</w:t>
      </w:r>
      <w:proofErr w:type="spellEnd"/>
    </w:p>
    <w:p w14:paraId="0BA6EC44" w14:textId="77777777" w:rsidR="00E37500" w:rsidRPr="00BF325B" w:rsidRDefault="00A66D67" w:rsidP="00BF325B">
      <w:pPr>
        <w:pStyle w:val="CVtitre3puce"/>
      </w:pPr>
      <w:r w:rsidRPr="00BF325B">
        <w:t xml:space="preserve">Publications (for </w:t>
      </w:r>
      <w:proofErr w:type="spellStart"/>
      <w:r w:rsidRPr="00BF325B">
        <w:t>internal</w:t>
      </w:r>
      <w:proofErr w:type="spellEnd"/>
      <w:r w:rsidRPr="00BF325B">
        <w:t xml:space="preserve"> candidates, cf. ORBI) and </w:t>
      </w:r>
      <w:proofErr w:type="spellStart"/>
      <w:r w:rsidRPr="00BF325B">
        <w:t>scientific</w:t>
      </w:r>
      <w:proofErr w:type="spellEnd"/>
      <w:r w:rsidRPr="00BF325B">
        <w:t xml:space="preserve"> </w:t>
      </w:r>
      <w:proofErr w:type="spellStart"/>
      <w:r w:rsidRPr="00BF325B">
        <w:t>outreach</w:t>
      </w:r>
      <w:proofErr w:type="spellEnd"/>
    </w:p>
    <w:p w14:paraId="1DC29B29" w14:textId="77777777" w:rsidR="009D5C27" w:rsidRPr="00BF325B" w:rsidRDefault="00A66D67" w:rsidP="00BF325B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 xml:space="preserve">The five most representative publications of your career, with links to them </w:t>
      </w:r>
    </w:p>
    <w:p w14:paraId="4DC73F0C" w14:textId="77777777" w:rsidR="009D5C27" w:rsidRPr="00BF325B" w:rsidRDefault="00A66D67" w:rsidP="004B6486">
      <w:pPr>
        <w:tabs>
          <w:tab w:val="left" w:pos="993"/>
        </w:tabs>
        <w:spacing w:before="120" w:after="120"/>
        <w:ind w:left="1134" w:right="6" w:hanging="142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For each publication, please specify:</w:t>
      </w:r>
    </w:p>
    <w:p w14:paraId="6FCA9050" w14:textId="77777777" w:rsidR="009D5C27" w:rsidRPr="00BF325B" w:rsidRDefault="00A66D67" w:rsidP="00BF325B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ind w:left="1494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>why you consider it important.</w:t>
      </w:r>
    </w:p>
    <w:p w14:paraId="490F4EEA" w14:textId="25F82000" w:rsidR="009D5C27" w:rsidRDefault="00A66D67" w:rsidP="00BF325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1494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>your contribution to the field of research.</w:t>
      </w:r>
    </w:p>
    <w:p w14:paraId="72AF64BA" w14:textId="77777777" w:rsidR="00ED7972" w:rsidRPr="00BF325B" w:rsidRDefault="00A66D67" w:rsidP="004B6486">
      <w:pPr>
        <w:pStyle w:val="Paragraphedeliste"/>
        <w:numPr>
          <w:ilvl w:val="0"/>
          <w:numId w:val="2"/>
        </w:numPr>
        <w:tabs>
          <w:tab w:val="left" w:pos="1134"/>
        </w:tabs>
        <w:spacing w:after="120"/>
        <w:ind w:left="924" w:hanging="357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>Conferences at international or national universities or research institutions, papers at symposiums (dates):</w:t>
      </w:r>
    </w:p>
    <w:p w14:paraId="4DB82C47" w14:textId="77777777" w:rsidR="00ED7972" w:rsidRPr="00BF325B" w:rsidRDefault="00A66D67" w:rsidP="004B6486">
      <w:pPr>
        <w:pStyle w:val="Paragraphedeliste"/>
        <w:numPr>
          <w:ilvl w:val="0"/>
          <w:numId w:val="3"/>
        </w:numPr>
        <w:tabs>
          <w:tab w:val="left" w:pos="1701"/>
        </w:tabs>
        <w:spacing w:before="120" w:line="240" w:lineRule="auto"/>
        <w:ind w:left="1491" w:hanging="357"/>
        <w:jc w:val="both"/>
        <w:rPr>
          <w:rFonts w:asciiTheme="minorHAnsi" w:hAnsiTheme="minorHAnsi" w:cstheme="minorHAnsi"/>
          <w:lang w:val="en-GB"/>
        </w:rPr>
      </w:pPr>
      <w:r w:rsidRPr="00BF325B">
        <w:rPr>
          <w:rFonts w:asciiTheme="minorHAnsi" w:hAnsiTheme="minorHAnsi" w:cstheme="minorHAnsi"/>
          <w:lang w:val="en-GB"/>
        </w:rPr>
        <w:t>distinguish between conferences proposed by the applicant, invited conferences, especially as a keynote speaker, and conferences following selection in response to a call for papers (dates).</w:t>
      </w:r>
    </w:p>
    <w:p w14:paraId="2D87919C" w14:textId="77777777" w:rsidR="00ED7972" w:rsidRPr="00BF325B" w:rsidRDefault="00A66D67" w:rsidP="00BF325B">
      <w:pPr>
        <w:pStyle w:val="Paragraphedeliste"/>
        <w:numPr>
          <w:ilvl w:val="0"/>
          <w:numId w:val="3"/>
        </w:numPr>
        <w:tabs>
          <w:tab w:val="left" w:pos="1701"/>
        </w:tabs>
        <w:spacing w:after="0" w:line="240" w:lineRule="auto"/>
        <w:ind w:left="1494"/>
        <w:jc w:val="both"/>
        <w:rPr>
          <w:rFonts w:asciiTheme="minorHAnsi" w:hAnsiTheme="minorHAnsi" w:cstheme="minorHAnsi"/>
          <w:lang w:val="en-GB"/>
        </w:rPr>
      </w:pPr>
      <w:r w:rsidRPr="00BF325B">
        <w:rPr>
          <w:rFonts w:asciiTheme="minorHAnsi" w:hAnsiTheme="minorHAnsi" w:cstheme="minorHAnsi"/>
          <w:lang w:val="en-GB"/>
        </w:rPr>
        <w:t>list the five most important conferences/papers.</w:t>
      </w:r>
    </w:p>
    <w:p w14:paraId="5BE20414" w14:textId="77777777" w:rsidR="009D5C27" w:rsidRPr="00BF325B" w:rsidRDefault="00A66D67" w:rsidP="00BF325B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480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>Scientific prizes and awards (dates)</w:t>
      </w:r>
    </w:p>
    <w:p w14:paraId="4C2C0009" w14:textId="77777777" w:rsidR="009D5C27" w:rsidRPr="00BF325B" w:rsidRDefault="00A66D67" w:rsidP="00BF325B">
      <w:pPr>
        <w:pStyle w:val="Paragraphedeliste"/>
        <w:numPr>
          <w:ilvl w:val="0"/>
          <w:numId w:val="2"/>
        </w:numPr>
        <w:tabs>
          <w:tab w:val="left" w:pos="1134"/>
        </w:tabs>
        <w:ind w:left="927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F325B">
        <w:rPr>
          <w:rFonts w:asciiTheme="minorHAnsi" w:hAnsiTheme="minorHAnsi" w:cstheme="minorHAnsi"/>
          <w:color w:val="000000" w:themeColor="text1"/>
          <w:lang w:val="en-GB"/>
        </w:rPr>
        <w:t>Other elements associated with scientific outreach (dates)</w:t>
      </w:r>
    </w:p>
    <w:p w14:paraId="53FBBA7E" w14:textId="77777777" w:rsidR="00236826" w:rsidRPr="00BF325B" w:rsidRDefault="00A66D67" w:rsidP="00C2490D">
      <w:pPr>
        <w:pStyle w:val="CVtitre3puce"/>
      </w:pPr>
      <w:proofErr w:type="spellStart"/>
      <w:r w:rsidRPr="00BF325B">
        <w:t>Involvement</w:t>
      </w:r>
      <w:proofErr w:type="spellEnd"/>
      <w:r w:rsidRPr="00BF325B">
        <w:t xml:space="preserve"> in the international and national </w:t>
      </w:r>
      <w:proofErr w:type="spellStart"/>
      <w:r w:rsidRPr="00BF325B">
        <w:t>scientific</w:t>
      </w:r>
      <w:proofErr w:type="spellEnd"/>
      <w:r w:rsidRPr="00BF325B">
        <w:t xml:space="preserve"> </w:t>
      </w:r>
      <w:proofErr w:type="spellStart"/>
      <w:r w:rsidRPr="00BF325B">
        <w:t>community</w:t>
      </w:r>
      <w:proofErr w:type="spellEnd"/>
      <w:r w:rsidRPr="00BF325B">
        <w:t xml:space="preserve"> in the </w:t>
      </w:r>
      <w:proofErr w:type="spellStart"/>
      <w:r w:rsidRPr="00BF325B">
        <w:t>past</w:t>
      </w:r>
      <w:proofErr w:type="spellEnd"/>
      <w:r w:rsidRPr="00BF325B">
        <w:t xml:space="preserve"> five </w:t>
      </w:r>
      <w:proofErr w:type="spellStart"/>
      <w:r w:rsidRPr="00BF325B">
        <w:t>years</w:t>
      </w:r>
      <w:proofErr w:type="spellEnd"/>
    </w:p>
    <w:p w14:paraId="7B2E4D16" w14:textId="77777777" w:rsidR="00236826" w:rsidRPr="00BF325B" w:rsidRDefault="00A66D67" w:rsidP="00BF325B">
      <w:pPr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(organisation of congresses, editorial activity for journals, assessment of articles and projects, participation in juries outside </w:t>
      </w:r>
      <w:proofErr w:type="spellStart"/>
      <w:r w:rsidRPr="00BF325B">
        <w:rPr>
          <w:rFonts w:asciiTheme="minorHAnsi" w:hAnsiTheme="minorHAnsi" w:cstheme="minorHAnsi"/>
          <w:sz w:val="22"/>
          <w:szCs w:val="22"/>
          <w:lang w:val="en-GB"/>
        </w:rPr>
        <w:t>ULiège</w:t>
      </w:r>
      <w:proofErr w:type="spellEnd"/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, standardisation activities, </w:t>
      </w:r>
      <w:proofErr w:type="gramStart"/>
      <w:r w:rsidRPr="00BF325B">
        <w:rPr>
          <w:rFonts w:asciiTheme="minorHAnsi" w:hAnsiTheme="minorHAnsi" w:cstheme="minorHAnsi"/>
          <w:sz w:val="22"/>
          <w:szCs w:val="22"/>
          <w:lang w:val="en-GB"/>
        </w:rPr>
        <w:t>affiliation</w:t>
      </w:r>
      <w:proofErr w:type="gramEnd"/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 and role in learned societies, development cooperation, participation in scientific and research evaluation committees outside </w:t>
      </w:r>
      <w:proofErr w:type="spellStart"/>
      <w:r w:rsidRPr="00BF325B">
        <w:rPr>
          <w:rFonts w:asciiTheme="minorHAnsi" w:hAnsiTheme="minorHAnsi" w:cstheme="minorHAnsi"/>
          <w:sz w:val="22"/>
          <w:szCs w:val="22"/>
          <w:lang w:val="en-GB"/>
        </w:rPr>
        <w:t>ULiège</w:t>
      </w:r>
      <w:proofErr w:type="spellEnd"/>
      <w:r w:rsidRPr="00BF325B">
        <w:rPr>
          <w:rFonts w:asciiTheme="minorHAnsi" w:hAnsiTheme="minorHAnsi" w:cstheme="minorHAnsi"/>
          <w:sz w:val="22"/>
          <w:szCs w:val="22"/>
          <w:lang w:val="en-GB"/>
        </w:rPr>
        <w:t>, etc.).</w:t>
      </w:r>
    </w:p>
    <w:p w14:paraId="31B280FC" w14:textId="77777777" w:rsidR="00236826" w:rsidRPr="00BF325B" w:rsidRDefault="00A66D67" w:rsidP="00C2490D">
      <w:pPr>
        <w:pStyle w:val="CVtitre3puce"/>
      </w:pPr>
      <w:r w:rsidRPr="00BF325B">
        <w:t xml:space="preserve">Expert </w:t>
      </w:r>
      <w:proofErr w:type="spellStart"/>
      <w:r w:rsidRPr="00BF325B">
        <w:t>work</w:t>
      </w:r>
      <w:proofErr w:type="spellEnd"/>
      <w:r w:rsidRPr="00BF325B">
        <w:t xml:space="preserve"> over the </w:t>
      </w:r>
      <w:proofErr w:type="spellStart"/>
      <w:r w:rsidRPr="00BF325B">
        <w:t>past</w:t>
      </w:r>
      <w:proofErr w:type="spellEnd"/>
      <w:r w:rsidRPr="00BF325B">
        <w:t xml:space="preserve"> five </w:t>
      </w:r>
      <w:proofErr w:type="spellStart"/>
      <w:r w:rsidRPr="00BF325B">
        <w:t>years</w:t>
      </w:r>
      <w:proofErr w:type="spellEnd"/>
      <w:r w:rsidRPr="00BF325B">
        <w:t xml:space="preserve">: </w:t>
      </w:r>
      <w:proofErr w:type="spellStart"/>
      <w:r w:rsidRPr="00BF325B">
        <w:t>school</w:t>
      </w:r>
      <w:proofErr w:type="spellEnd"/>
      <w:r w:rsidRPr="00BF325B">
        <w:t xml:space="preserve"> </w:t>
      </w:r>
      <w:proofErr w:type="spellStart"/>
      <w:r w:rsidRPr="00BF325B">
        <w:t>textbooks</w:t>
      </w:r>
      <w:proofErr w:type="spellEnd"/>
      <w:r w:rsidRPr="00BF325B">
        <w:t xml:space="preserve">, </w:t>
      </w:r>
      <w:proofErr w:type="spellStart"/>
      <w:r w:rsidRPr="00BF325B">
        <w:t>technical</w:t>
      </w:r>
      <w:proofErr w:type="spellEnd"/>
      <w:r w:rsidRPr="00BF325B">
        <w:t xml:space="preserve"> reports, expert opinions, </w:t>
      </w:r>
      <w:proofErr w:type="spellStart"/>
      <w:r w:rsidRPr="00BF325B">
        <w:t>specialised</w:t>
      </w:r>
      <w:proofErr w:type="spellEnd"/>
      <w:r w:rsidRPr="00BF325B">
        <w:t xml:space="preserve"> blogs, tests and </w:t>
      </w:r>
      <w:proofErr w:type="spellStart"/>
      <w:r w:rsidRPr="00BF325B">
        <w:t>measurement</w:t>
      </w:r>
      <w:proofErr w:type="spellEnd"/>
      <w:r w:rsidRPr="00BF325B">
        <w:t xml:space="preserve"> </w:t>
      </w:r>
      <w:proofErr w:type="spellStart"/>
      <w:r w:rsidRPr="00BF325B">
        <w:t>tools</w:t>
      </w:r>
      <w:proofErr w:type="spellEnd"/>
      <w:r w:rsidRPr="00BF325B">
        <w:t xml:space="preserve">, </w:t>
      </w:r>
      <w:proofErr w:type="spellStart"/>
      <w:r w:rsidRPr="00BF325B">
        <w:t>commissioned</w:t>
      </w:r>
      <w:proofErr w:type="spellEnd"/>
      <w:r w:rsidRPr="00BF325B">
        <w:t xml:space="preserve"> </w:t>
      </w:r>
      <w:proofErr w:type="spellStart"/>
      <w:r w:rsidRPr="00BF325B">
        <w:t>research</w:t>
      </w:r>
      <w:proofErr w:type="spellEnd"/>
      <w:r w:rsidRPr="00BF325B">
        <w:t xml:space="preserve"> reports, patents (</w:t>
      </w:r>
      <w:proofErr w:type="spellStart"/>
      <w:r w:rsidRPr="00BF325B">
        <w:t>filed</w:t>
      </w:r>
      <w:proofErr w:type="spellEnd"/>
      <w:r w:rsidRPr="00BF325B">
        <w:t xml:space="preserve">, </w:t>
      </w:r>
      <w:proofErr w:type="spellStart"/>
      <w:r w:rsidRPr="00BF325B">
        <w:t>accepted</w:t>
      </w:r>
      <w:proofErr w:type="spellEnd"/>
      <w:r w:rsidRPr="00BF325B">
        <w:t xml:space="preserve">, </w:t>
      </w:r>
      <w:proofErr w:type="spellStart"/>
      <w:r w:rsidRPr="00BF325B">
        <w:t>used</w:t>
      </w:r>
      <w:proofErr w:type="spellEnd"/>
      <w:r w:rsidRPr="00BF325B">
        <w:t>), licences, spin-</w:t>
      </w:r>
      <w:proofErr w:type="spellStart"/>
      <w:r w:rsidRPr="00BF325B">
        <w:t>offs</w:t>
      </w:r>
      <w:proofErr w:type="spellEnd"/>
      <w:r w:rsidRPr="00BF325B">
        <w:t xml:space="preserve">, participation in </w:t>
      </w:r>
      <w:proofErr w:type="spellStart"/>
      <w:r w:rsidRPr="00BF325B">
        <w:t>scientific</w:t>
      </w:r>
      <w:proofErr w:type="spellEnd"/>
      <w:r w:rsidRPr="00BF325B">
        <w:t xml:space="preserve"> and </w:t>
      </w:r>
      <w:proofErr w:type="spellStart"/>
      <w:r w:rsidRPr="00BF325B">
        <w:t>research</w:t>
      </w:r>
      <w:proofErr w:type="spellEnd"/>
      <w:r w:rsidRPr="00BF325B">
        <w:t xml:space="preserve"> </w:t>
      </w:r>
      <w:proofErr w:type="spellStart"/>
      <w:r w:rsidRPr="00BF325B">
        <w:t>evaluation</w:t>
      </w:r>
      <w:proofErr w:type="spellEnd"/>
      <w:r w:rsidRPr="00BF325B">
        <w:t xml:space="preserve"> </w:t>
      </w:r>
      <w:proofErr w:type="spellStart"/>
      <w:r w:rsidRPr="00BF325B">
        <w:t>committees</w:t>
      </w:r>
      <w:proofErr w:type="spellEnd"/>
      <w:r w:rsidRPr="00BF325B">
        <w:t xml:space="preserve">, etc. </w:t>
      </w:r>
    </w:p>
    <w:p w14:paraId="280B161F" w14:textId="77777777" w:rsidR="00236826" w:rsidRPr="00BF325B" w:rsidRDefault="00A66D67" w:rsidP="00BF325B">
      <w:pPr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The expert work reflects interactions between the researcher and their public or private, regional, </w:t>
      </w:r>
      <w:proofErr w:type="gramStart"/>
      <w:r w:rsidRPr="00BF325B">
        <w:rPr>
          <w:rFonts w:asciiTheme="minorHAnsi" w:hAnsiTheme="minorHAnsi" w:cstheme="minorHAnsi"/>
          <w:sz w:val="22"/>
          <w:szCs w:val="22"/>
          <w:lang w:val="en-GB"/>
        </w:rPr>
        <w:t>national</w:t>
      </w:r>
      <w:proofErr w:type="gramEnd"/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 or international non-academic environment. The nature of the review of this work must be specified, if necessary.</w:t>
      </w:r>
    </w:p>
    <w:p w14:paraId="0E6F9737" w14:textId="77777777" w:rsidR="00236826" w:rsidRPr="00BF325B" w:rsidRDefault="00A66D67" w:rsidP="00C2490D">
      <w:pPr>
        <w:pStyle w:val="CVtitre3puce"/>
      </w:pPr>
      <w:r w:rsidRPr="00BF325B">
        <w:t xml:space="preserve">Work to popularise </w:t>
      </w:r>
      <w:proofErr w:type="spellStart"/>
      <w:r w:rsidRPr="00BF325B">
        <w:t>research</w:t>
      </w:r>
      <w:proofErr w:type="spellEnd"/>
      <w:r w:rsidRPr="00BF325B">
        <w:t xml:space="preserve"> </w:t>
      </w:r>
      <w:proofErr w:type="spellStart"/>
      <w:r w:rsidRPr="00BF325B">
        <w:t>results</w:t>
      </w:r>
      <w:proofErr w:type="spellEnd"/>
      <w:r w:rsidRPr="00BF325B">
        <w:t xml:space="preserve">: books, articles in </w:t>
      </w:r>
      <w:proofErr w:type="spellStart"/>
      <w:r w:rsidRPr="00BF325B">
        <w:t>general</w:t>
      </w:r>
      <w:proofErr w:type="spellEnd"/>
      <w:r w:rsidRPr="00BF325B">
        <w:t xml:space="preserve"> public </w:t>
      </w:r>
      <w:proofErr w:type="spellStart"/>
      <w:r w:rsidRPr="00BF325B">
        <w:t>journals</w:t>
      </w:r>
      <w:proofErr w:type="spellEnd"/>
      <w:r w:rsidRPr="00BF325B">
        <w:t xml:space="preserve">, exhibition catalogues, production of radio or </w:t>
      </w:r>
      <w:proofErr w:type="spellStart"/>
      <w:r w:rsidRPr="00BF325B">
        <w:t>television</w:t>
      </w:r>
      <w:proofErr w:type="spellEnd"/>
      <w:r w:rsidRPr="00BF325B">
        <w:t xml:space="preserve"> programmes, </w:t>
      </w:r>
      <w:proofErr w:type="spellStart"/>
      <w:r w:rsidRPr="00BF325B">
        <w:t>documentaries</w:t>
      </w:r>
      <w:proofErr w:type="spellEnd"/>
      <w:r w:rsidRPr="00BF325B">
        <w:t xml:space="preserve"> or web </w:t>
      </w:r>
      <w:proofErr w:type="spellStart"/>
      <w:r w:rsidRPr="00BF325B">
        <w:t>documentaries</w:t>
      </w:r>
      <w:proofErr w:type="spellEnd"/>
      <w:r w:rsidRPr="00BF325B">
        <w:t xml:space="preserve">, participation in radio, </w:t>
      </w:r>
      <w:proofErr w:type="spellStart"/>
      <w:r w:rsidRPr="00BF325B">
        <w:t>television</w:t>
      </w:r>
      <w:proofErr w:type="spellEnd"/>
      <w:r w:rsidRPr="00BF325B">
        <w:t xml:space="preserve"> and </w:t>
      </w:r>
      <w:proofErr w:type="spellStart"/>
      <w:r w:rsidRPr="00BF325B">
        <w:t>documentary</w:t>
      </w:r>
      <w:proofErr w:type="spellEnd"/>
      <w:r w:rsidRPr="00BF325B">
        <w:t xml:space="preserve"> programmes over the last five </w:t>
      </w:r>
      <w:proofErr w:type="spellStart"/>
      <w:r w:rsidRPr="00BF325B">
        <w:t>years</w:t>
      </w:r>
      <w:proofErr w:type="spellEnd"/>
      <w:r w:rsidRPr="00BF325B">
        <w:t>.</w:t>
      </w:r>
    </w:p>
    <w:p w14:paraId="6A08C2DD" w14:textId="77777777" w:rsidR="00236826" w:rsidRPr="00BF325B" w:rsidRDefault="00A66D67" w:rsidP="00BF325B">
      <w:pPr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Where appropriate, evaluators should be informed whether the work accomplished corresponds to the production of an original work requiring a creative </w:t>
      </w:r>
      <w:proofErr w:type="gramStart"/>
      <w:r w:rsidRPr="00BF325B">
        <w:rPr>
          <w:rFonts w:asciiTheme="minorHAnsi" w:hAnsiTheme="minorHAnsi" w:cstheme="minorHAnsi"/>
          <w:sz w:val="22"/>
          <w:szCs w:val="22"/>
          <w:lang w:val="en-GB"/>
        </w:rPr>
        <w:t>effort in itself, rather</w:t>
      </w:r>
      <w:proofErr w:type="gramEnd"/>
      <w:r w:rsidRPr="00BF325B">
        <w:rPr>
          <w:rFonts w:asciiTheme="minorHAnsi" w:hAnsiTheme="minorHAnsi" w:cstheme="minorHAnsi"/>
          <w:sz w:val="22"/>
          <w:szCs w:val="22"/>
          <w:lang w:val="en-GB"/>
        </w:rPr>
        <w:t xml:space="preserve"> than a simple transfer of knowledge. </w:t>
      </w:r>
    </w:p>
    <w:p w14:paraId="46C583BB" w14:textId="77777777" w:rsidR="00236826" w:rsidRPr="00BF325B" w:rsidRDefault="00A66D67" w:rsidP="00C2490D">
      <w:pPr>
        <w:pStyle w:val="CVtitre3puce"/>
      </w:pPr>
      <w:r w:rsidRPr="00BF325B">
        <w:t xml:space="preserve">Scientific leadership of a </w:t>
      </w:r>
      <w:proofErr w:type="spellStart"/>
      <w:r w:rsidRPr="00BF325B">
        <w:t>research</w:t>
      </w:r>
      <w:proofErr w:type="spellEnd"/>
      <w:r w:rsidRPr="00BF325B">
        <w:t xml:space="preserve"> team (</w:t>
      </w:r>
      <w:proofErr w:type="spellStart"/>
      <w:r w:rsidRPr="00BF325B">
        <w:t>including</w:t>
      </w:r>
      <w:proofErr w:type="spellEnd"/>
      <w:r w:rsidRPr="00BF325B">
        <w:t xml:space="preserve"> supervision of </w:t>
      </w:r>
      <w:proofErr w:type="spellStart"/>
      <w:r w:rsidRPr="00BF325B">
        <w:t>post-doctoral</w:t>
      </w:r>
      <w:proofErr w:type="spellEnd"/>
      <w:r w:rsidRPr="00BF325B">
        <w:t xml:space="preserve"> </w:t>
      </w:r>
      <w:proofErr w:type="spellStart"/>
      <w:r w:rsidRPr="00BF325B">
        <w:t>students</w:t>
      </w:r>
      <w:proofErr w:type="spellEnd"/>
      <w:r w:rsidRPr="00BF325B">
        <w:t xml:space="preserve">) in the last five </w:t>
      </w:r>
      <w:proofErr w:type="spellStart"/>
      <w:r w:rsidRPr="00BF325B">
        <w:t>years</w:t>
      </w:r>
      <w:proofErr w:type="spellEnd"/>
      <w:r w:rsidRPr="00BF325B">
        <w:t>.</w:t>
      </w:r>
    </w:p>
    <w:p w14:paraId="2C7D7DDC" w14:textId="643401F7" w:rsidR="00247C74" w:rsidRPr="00BF325B" w:rsidRDefault="00A66D67" w:rsidP="00C2490D">
      <w:pPr>
        <w:pStyle w:val="CV-Titre2"/>
      </w:pPr>
      <w:r w:rsidRPr="00BF325B">
        <w:lastRenderedPageBreak/>
        <w:t>TEACHING</w:t>
      </w:r>
      <w:r w:rsidR="00B132BC">
        <w:t xml:space="preserve"> and training</w:t>
      </w:r>
    </w:p>
    <w:p w14:paraId="65521F2F" w14:textId="77777777" w:rsidR="000A3254" w:rsidRPr="00C97F2A" w:rsidRDefault="00A66D67" w:rsidP="00C97F2A">
      <w:pPr>
        <w:pStyle w:val="CVtitre3puce"/>
        <w:numPr>
          <w:ilvl w:val="0"/>
          <w:numId w:val="12"/>
        </w:numPr>
        <w:spacing w:line="480" w:lineRule="auto"/>
        <w:ind w:left="357" w:hanging="357"/>
      </w:pPr>
      <w:proofErr w:type="spellStart"/>
      <w:r w:rsidRPr="00C97F2A">
        <w:t>Teaching</w:t>
      </w:r>
      <w:proofErr w:type="spellEnd"/>
      <w:r w:rsidRPr="00C97F2A">
        <w:t xml:space="preserve"> </w:t>
      </w:r>
      <w:proofErr w:type="spellStart"/>
      <w:r w:rsidRPr="00C97F2A">
        <w:t>duties</w:t>
      </w:r>
      <w:proofErr w:type="spellEnd"/>
      <w:r w:rsidRPr="00C97F2A">
        <w:t xml:space="preserve"> (</w:t>
      </w:r>
      <w:proofErr w:type="spellStart"/>
      <w:r w:rsidRPr="00C97F2A">
        <w:t>title</w:t>
      </w:r>
      <w:proofErr w:type="spellEnd"/>
      <w:r w:rsidRPr="00C97F2A">
        <w:t xml:space="preserve">, </w:t>
      </w:r>
      <w:proofErr w:type="spellStart"/>
      <w:r w:rsidRPr="00C97F2A">
        <w:t>field</w:t>
      </w:r>
      <w:proofErr w:type="spellEnd"/>
      <w:r w:rsidRPr="00C97F2A">
        <w:t xml:space="preserve"> of </w:t>
      </w:r>
      <w:proofErr w:type="spellStart"/>
      <w:r w:rsidRPr="00C97F2A">
        <w:t>study</w:t>
      </w:r>
      <w:proofErr w:type="spellEnd"/>
      <w:r w:rsidRPr="00C97F2A">
        <w:t xml:space="preserve"> and </w:t>
      </w:r>
      <w:proofErr w:type="spellStart"/>
      <w:r w:rsidRPr="00C97F2A">
        <w:t>study</w:t>
      </w:r>
      <w:proofErr w:type="spellEnd"/>
      <w:r w:rsidRPr="00C97F2A">
        <w:t xml:space="preserve"> cycle, </w:t>
      </w:r>
      <w:proofErr w:type="spellStart"/>
      <w:r w:rsidRPr="00C97F2A">
        <w:t>student</w:t>
      </w:r>
      <w:proofErr w:type="spellEnd"/>
      <w:r w:rsidRPr="00C97F2A">
        <w:t xml:space="preserve"> </w:t>
      </w:r>
      <w:proofErr w:type="spellStart"/>
      <w:r w:rsidRPr="00C97F2A">
        <w:t>attendance</w:t>
      </w:r>
      <w:proofErr w:type="spellEnd"/>
      <w:r w:rsidRPr="00C97F2A">
        <w:t>, dates, institution)</w:t>
      </w:r>
    </w:p>
    <w:p w14:paraId="3A0B6F37" w14:textId="77777777" w:rsidR="000577CB" w:rsidRPr="00C97F2A" w:rsidRDefault="00A66D67" w:rsidP="00C97F2A">
      <w:pPr>
        <w:pStyle w:val="CVtitre3puce"/>
      </w:pPr>
      <w:r w:rsidRPr="00C97F2A">
        <w:t xml:space="preserve">Scientific </w:t>
      </w:r>
      <w:proofErr w:type="spellStart"/>
      <w:r w:rsidRPr="00C97F2A">
        <w:t>work</w:t>
      </w:r>
      <w:proofErr w:type="spellEnd"/>
      <w:r w:rsidRPr="00C97F2A">
        <w:t xml:space="preserve"> </w:t>
      </w:r>
      <w:proofErr w:type="spellStart"/>
      <w:r w:rsidRPr="00C97F2A">
        <w:t>conducted</w:t>
      </w:r>
      <w:proofErr w:type="spellEnd"/>
      <w:r w:rsidRPr="00C97F2A">
        <w:t xml:space="preserve"> (</w:t>
      </w:r>
      <w:proofErr w:type="spellStart"/>
      <w:r w:rsidRPr="00C97F2A">
        <w:t>author</w:t>
      </w:r>
      <w:proofErr w:type="spellEnd"/>
      <w:r w:rsidRPr="00C97F2A">
        <w:t xml:space="preserve">, </w:t>
      </w:r>
      <w:proofErr w:type="spellStart"/>
      <w:r w:rsidRPr="00C97F2A">
        <w:t>title</w:t>
      </w:r>
      <w:proofErr w:type="spellEnd"/>
      <w:r w:rsidRPr="00C97F2A">
        <w:t>, date)</w:t>
      </w:r>
    </w:p>
    <w:p w14:paraId="63B66ECA" w14:textId="77777777" w:rsidR="00443FC7" w:rsidRPr="00021AC3" w:rsidRDefault="00A66D67" w:rsidP="00021AC3">
      <w:pPr>
        <w:pStyle w:val="Body"/>
        <w:numPr>
          <w:ilvl w:val="0"/>
          <w:numId w:val="6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</w:rPr>
      </w:pPr>
      <w:proofErr w:type="spellStart"/>
      <w:r w:rsidRPr="00021AC3">
        <w:rPr>
          <w:rStyle w:val="Aucun"/>
        </w:rPr>
        <w:t>Theses</w:t>
      </w:r>
      <w:proofErr w:type="spellEnd"/>
      <w:r w:rsidRPr="00021AC3">
        <w:rPr>
          <w:rStyle w:val="Aucun"/>
        </w:rPr>
        <w:t xml:space="preserve"> (</w:t>
      </w:r>
      <w:proofErr w:type="spellStart"/>
      <w:r w:rsidRPr="00021AC3">
        <w:rPr>
          <w:rStyle w:val="Aucun"/>
        </w:rPr>
        <w:t>past</w:t>
      </w:r>
      <w:proofErr w:type="spellEnd"/>
      <w:r w:rsidRPr="00021AC3">
        <w:rPr>
          <w:rStyle w:val="Aucun"/>
        </w:rPr>
        <w:t xml:space="preserve"> five </w:t>
      </w:r>
      <w:proofErr w:type="spellStart"/>
      <w:r w:rsidRPr="00021AC3">
        <w:rPr>
          <w:rStyle w:val="Aucun"/>
        </w:rPr>
        <w:t>years</w:t>
      </w:r>
      <w:proofErr w:type="spellEnd"/>
      <w:r w:rsidRPr="00021AC3">
        <w:rPr>
          <w:rStyle w:val="Aucun"/>
        </w:rPr>
        <w:t>)</w:t>
      </w:r>
    </w:p>
    <w:p w14:paraId="68C5251B" w14:textId="7090634F" w:rsidR="000577CB" w:rsidRPr="00021AC3" w:rsidRDefault="00A66D67" w:rsidP="00021AC3">
      <w:pPr>
        <w:pStyle w:val="Body"/>
        <w:numPr>
          <w:ilvl w:val="0"/>
          <w:numId w:val="6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</w:rPr>
      </w:pPr>
      <w:r w:rsidRPr="00021AC3">
        <w:rPr>
          <w:rStyle w:val="Aucun"/>
        </w:rPr>
        <w:t xml:space="preserve">Doctoral </w:t>
      </w:r>
      <w:proofErr w:type="spellStart"/>
      <w:r w:rsidRPr="00021AC3">
        <w:rPr>
          <w:rStyle w:val="Aucun"/>
        </w:rPr>
        <w:t>theses</w:t>
      </w:r>
      <w:proofErr w:type="spellEnd"/>
    </w:p>
    <w:p w14:paraId="5E13FC72" w14:textId="77777777" w:rsidR="00455BD4" w:rsidRPr="00C97F2A" w:rsidRDefault="00A66D67" w:rsidP="00C97F2A">
      <w:pPr>
        <w:pStyle w:val="CVtitre3puce"/>
      </w:pPr>
      <w:r w:rsidRPr="00C97F2A">
        <w:t xml:space="preserve">Participation in doctoral </w:t>
      </w:r>
      <w:proofErr w:type="spellStart"/>
      <w:r w:rsidRPr="00C97F2A">
        <w:t>juries</w:t>
      </w:r>
      <w:proofErr w:type="spellEnd"/>
      <w:r w:rsidRPr="00C97F2A">
        <w:t xml:space="preserve"> (mention institutions and </w:t>
      </w:r>
      <w:proofErr w:type="spellStart"/>
      <w:r w:rsidRPr="00C97F2A">
        <w:t>roles</w:t>
      </w:r>
      <w:proofErr w:type="spellEnd"/>
      <w:r w:rsidRPr="00C97F2A">
        <w:t>)</w:t>
      </w:r>
    </w:p>
    <w:p w14:paraId="0D99CB56" w14:textId="77777777" w:rsidR="000A3254" w:rsidRPr="00BF325B" w:rsidRDefault="00A66D67" w:rsidP="00C2490D">
      <w:pPr>
        <w:pStyle w:val="CV-Titre2"/>
      </w:pPr>
      <w:r w:rsidRPr="00BF325B">
        <w:t>SERVICES TO THE COMMUNITY</w:t>
      </w:r>
    </w:p>
    <w:p w14:paraId="601A48D4" w14:textId="77777777" w:rsidR="000577CB" w:rsidRPr="00BF325B" w:rsidRDefault="00A66D67" w:rsidP="00C97F2A">
      <w:pPr>
        <w:pStyle w:val="CVtitre3puce"/>
        <w:numPr>
          <w:ilvl w:val="0"/>
          <w:numId w:val="10"/>
        </w:numPr>
        <w:ind w:left="357" w:hanging="357"/>
        <w:jc w:val="both"/>
      </w:pPr>
      <w:r w:rsidRPr="00BF325B">
        <w:t>Scientific expertise (</w:t>
      </w:r>
      <w:proofErr w:type="spellStart"/>
      <w:r w:rsidRPr="00BF325B">
        <w:t>purpose</w:t>
      </w:r>
      <w:proofErr w:type="spellEnd"/>
      <w:r w:rsidRPr="00BF325B">
        <w:t>, sponsor, dates)</w:t>
      </w:r>
    </w:p>
    <w:p w14:paraId="0D437E53" w14:textId="77777777" w:rsidR="000577CB" w:rsidRPr="00BF325B" w:rsidRDefault="00A66D67" w:rsidP="00C97F2A">
      <w:pPr>
        <w:pStyle w:val="CVtitre3puce"/>
        <w:numPr>
          <w:ilvl w:val="0"/>
          <w:numId w:val="10"/>
        </w:numPr>
        <w:ind w:left="357" w:hanging="357"/>
        <w:jc w:val="both"/>
      </w:pPr>
      <w:proofErr w:type="spellStart"/>
      <w:r w:rsidRPr="00BF325B">
        <w:t>Assuming</w:t>
      </w:r>
      <w:proofErr w:type="spellEnd"/>
      <w:r w:rsidRPr="00BF325B">
        <w:t xml:space="preserve"> </w:t>
      </w:r>
      <w:proofErr w:type="spellStart"/>
      <w:r w:rsidRPr="00BF325B">
        <w:t>responsibility</w:t>
      </w:r>
      <w:proofErr w:type="spellEnd"/>
      <w:r w:rsidRPr="00BF325B">
        <w:t xml:space="preserve"> in </w:t>
      </w:r>
      <w:proofErr w:type="spellStart"/>
      <w:r w:rsidRPr="00BF325B">
        <w:t>research</w:t>
      </w:r>
      <w:proofErr w:type="spellEnd"/>
      <w:r w:rsidRPr="00BF325B">
        <w:t xml:space="preserve">, </w:t>
      </w:r>
      <w:proofErr w:type="spellStart"/>
      <w:r w:rsidRPr="00BF325B">
        <w:t>teaching</w:t>
      </w:r>
      <w:proofErr w:type="spellEnd"/>
      <w:r w:rsidRPr="00BF325B">
        <w:t xml:space="preserve"> or management bodies (institution, body, </w:t>
      </w:r>
      <w:proofErr w:type="spellStart"/>
      <w:r w:rsidRPr="00BF325B">
        <w:t>role</w:t>
      </w:r>
      <w:proofErr w:type="spellEnd"/>
      <w:r w:rsidRPr="00BF325B">
        <w:t>, duration)</w:t>
      </w:r>
    </w:p>
    <w:p w14:paraId="6DFE1CD9" w14:textId="77777777" w:rsidR="000577CB" w:rsidRPr="00BF325B" w:rsidRDefault="00A66D67" w:rsidP="00C97F2A">
      <w:pPr>
        <w:pStyle w:val="CVtitre3puce"/>
        <w:numPr>
          <w:ilvl w:val="0"/>
          <w:numId w:val="10"/>
        </w:numPr>
        <w:ind w:left="357" w:hanging="357"/>
        <w:jc w:val="both"/>
      </w:pPr>
      <w:proofErr w:type="spellStart"/>
      <w:r w:rsidRPr="00BF325B">
        <w:t>Directing</w:t>
      </w:r>
      <w:proofErr w:type="spellEnd"/>
      <w:r w:rsidRPr="00BF325B">
        <w:t>/</w:t>
      </w:r>
      <w:proofErr w:type="spellStart"/>
      <w:r w:rsidRPr="00BF325B">
        <w:t>managing</w:t>
      </w:r>
      <w:proofErr w:type="spellEnd"/>
      <w:r w:rsidRPr="00BF325B">
        <w:t xml:space="preserve"> </w:t>
      </w:r>
      <w:proofErr w:type="spellStart"/>
      <w:r w:rsidRPr="00BF325B">
        <w:t>research</w:t>
      </w:r>
      <w:proofErr w:type="spellEnd"/>
      <w:r w:rsidRPr="00BF325B">
        <w:t xml:space="preserve"> </w:t>
      </w:r>
      <w:proofErr w:type="spellStart"/>
      <w:r w:rsidRPr="00BF325B">
        <w:t>contracts</w:t>
      </w:r>
      <w:proofErr w:type="spellEnd"/>
      <w:r w:rsidRPr="00BF325B">
        <w:t xml:space="preserve"> (</w:t>
      </w:r>
      <w:proofErr w:type="spellStart"/>
      <w:r w:rsidRPr="00BF325B">
        <w:t>title</w:t>
      </w:r>
      <w:proofErr w:type="spellEnd"/>
      <w:r w:rsidRPr="00BF325B">
        <w:t xml:space="preserve">, </w:t>
      </w:r>
      <w:proofErr w:type="spellStart"/>
      <w:r w:rsidRPr="00BF325B">
        <w:t>partner</w:t>
      </w:r>
      <w:proofErr w:type="spellEnd"/>
      <w:r w:rsidRPr="00BF325B">
        <w:t xml:space="preserve">, </w:t>
      </w:r>
      <w:proofErr w:type="spellStart"/>
      <w:r w:rsidRPr="00BF325B">
        <w:t>funding</w:t>
      </w:r>
      <w:proofErr w:type="spellEnd"/>
      <w:r w:rsidRPr="00BF325B">
        <w:t>, duration)</w:t>
      </w:r>
    </w:p>
    <w:p w14:paraId="15E78AA4" w14:textId="7A1CD35A" w:rsidR="000577CB" w:rsidRPr="00BF325B" w:rsidRDefault="00A66D67" w:rsidP="00C97F2A">
      <w:pPr>
        <w:pStyle w:val="CVtitre3puce"/>
        <w:numPr>
          <w:ilvl w:val="0"/>
          <w:numId w:val="10"/>
        </w:numPr>
        <w:ind w:left="357" w:hanging="357"/>
        <w:jc w:val="both"/>
      </w:pPr>
      <w:proofErr w:type="spellStart"/>
      <w:r w:rsidRPr="00BF325B">
        <w:t>Participat</w:t>
      </w:r>
      <w:r w:rsidR="0008217B" w:rsidRPr="00BF325B">
        <w:t>ing</w:t>
      </w:r>
      <w:proofErr w:type="spellEnd"/>
      <w:r w:rsidRPr="00BF325B">
        <w:t xml:space="preserve"> in the </w:t>
      </w:r>
      <w:proofErr w:type="spellStart"/>
      <w:r w:rsidRPr="00BF325B">
        <w:t>institution's</w:t>
      </w:r>
      <w:proofErr w:type="spellEnd"/>
      <w:r w:rsidRPr="00BF325B">
        <w:t xml:space="preserve"> influence</w:t>
      </w:r>
    </w:p>
    <w:p w14:paraId="1D7D0578" w14:textId="77777777" w:rsidR="000577CB" w:rsidRDefault="00A66D67" w:rsidP="00C97F2A">
      <w:pPr>
        <w:pStyle w:val="CVtitre3puce"/>
        <w:numPr>
          <w:ilvl w:val="0"/>
          <w:numId w:val="10"/>
        </w:numPr>
        <w:ind w:left="357" w:hanging="357"/>
        <w:jc w:val="both"/>
      </w:pPr>
      <w:proofErr w:type="spellStart"/>
      <w:r w:rsidRPr="00BF325B">
        <w:t>Other</w:t>
      </w:r>
      <w:proofErr w:type="spellEnd"/>
      <w:r w:rsidRPr="00BF325B">
        <w:t xml:space="preserve"> possible </w:t>
      </w:r>
      <w:proofErr w:type="spellStart"/>
      <w:r w:rsidRPr="00BF325B">
        <w:t>activities</w:t>
      </w:r>
      <w:proofErr w:type="spellEnd"/>
    </w:p>
    <w:p w14:paraId="22FD9F2A" w14:textId="77777777" w:rsidR="00D97B12" w:rsidRPr="006056BF" w:rsidRDefault="00D97B12" w:rsidP="00D97B12">
      <w:pPr>
        <w:pStyle w:val="CV-Titre2"/>
        <w:jc w:val="both"/>
        <w:rPr>
          <w:rStyle w:val="Aucun"/>
          <w:lang w:val="fr-BE"/>
        </w:rPr>
      </w:pPr>
      <w:r>
        <w:rPr>
          <w:rStyle w:val="Aucun"/>
          <w:lang w:val="fr-BE"/>
        </w:rPr>
        <w:t>internationalisation and cooperation</w:t>
      </w:r>
    </w:p>
    <w:p w14:paraId="76CFCAF2" w14:textId="77777777" w:rsidR="00D97B12" w:rsidRPr="00C7185A" w:rsidRDefault="00D97B12" w:rsidP="00D97B12">
      <w:pPr>
        <w:pStyle w:val="CVtitre3puce"/>
        <w:numPr>
          <w:ilvl w:val="0"/>
          <w:numId w:val="13"/>
        </w:numPr>
        <w:ind w:left="360"/>
        <w:jc w:val="both"/>
        <w:rPr>
          <w:b w:val="0"/>
          <w:bCs/>
        </w:rPr>
      </w:pPr>
      <w:r w:rsidRPr="00C7185A">
        <w:t>Long-</w:t>
      </w:r>
      <w:proofErr w:type="spellStart"/>
      <w:r w:rsidRPr="00C7185A">
        <w:t>term</w:t>
      </w:r>
      <w:proofErr w:type="spellEnd"/>
      <w:r w:rsidRPr="00C7185A">
        <w:t xml:space="preserve"> (≥</w:t>
      </w:r>
      <w:r>
        <w:t xml:space="preserve"> 6</w:t>
      </w:r>
      <w:r w:rsidRPr="00C7185A">
        <w:t xml:space="preserve"> </w:t>
      </w:r>
      <w:proofErr w:type="spellStart"/>
      <w:r w:rsidRPr="00C7185A">
        <w:t>months</w:t>
      </w:r>
      <w:proofErr w:type="spellEnd"/>
      <w:r w:rsidRPr="00C7185A">
        <w:t xml:space="preserve">) </w:t>
      </w:r>
      <w:proofErr w:type="spellStart"/>
      <w:r w:rsidRPr="00C7185A">
        <w:t>research</w:t>
      </w:r>
      <w:proofErr w:type="spellEnd"/>
      <w:r w:rsidRPr="00C7185A">
        <w:t xml:space="preserve"> </w:t>
      </w:r>
      <w:proofErr w:type="spellStart"/>
      <w:r w:rsidRPr="00C7185A">
        <w:t>stays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</w:t>
      </w:r>
      <w:proofErr w:type="spellStart"/>
      <w:r w:rsidRPr="00C7185A">
        <w:t>since</w:t>
      </w:r>
      <w:proofErr w:type="spellEnd"/>
      <w:r w:rsidRPr="00C7185A">
        <w:t xml:space="preserve"> the start of the </w:t>
      </w:r>
      <w:proofErr w:type="spellStart"/>
      <w:r w:rsidRPr="00C7185A">
        <w:t>doctorate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institution, country,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1CA9AB10" w14:textId="77777777" w:rsidR="00D97B12" w:rsidRPr="00C7185A" w:rsidRDefault="00D97B12" w:rsidP="00D97B12">
      <w:pPr>
        <w:pStyle w:val="CVtitre3puce"/>
        <w:numPr>
          <w:ilvl w:val="0"/>
          <w:numId w:val="0"/>
        </w:numPr>
        <w:spacing w:before="0" w:beforeAutospacing="0" w:after="0" w:afterAutospacing="0"/>
        <w:ind w:left="357"/>
        <w:jc w:val="both"/>
      </w:pPr>
    </w:p>
    <w:p w14:paraId="3414561C" w14:textId="77777777" w:rsidR="00D97B12" w:rsidRPr="00C7185A" w:rsidRDefault="00D97B12" w:rsidP="00D97B12">
      <w:pPr>
        <w:pStyle w:val="CVtitre3puce"/>
        <w:numPr>
          <w:ilvl w:val="0"/>
          <w:numId w:val="13"/>
        </w:numPr>
        <w:ind w:left="360"/>
        <w:jc w:val="both"/>
        <w:rPr>
          <w:b w:val="0"/>
          <w:bCs/>
        </w:rPr>
      </w:pPr>
      <w:r w:rsidRPr="00C7185A">
        <w:t>Short-</w:t>
      </w:r>
      <w:proofErr w:type="spellStart"/>
      <w:r w:rsidRPr="00C7185A">
        <w:t>term</w:t>
      </w:r>
      <w:proofErr w:type="spellEnd"/>
      <w:r w:rsidRPr="00C7185A">
        <w:t xml:space="preserve"> (1-5 </w:t>
      </w:r>
      <w:proofErr w:type="spellStart"/>
      <w:r w:rsidRPr="00C7185A">
        <w:t>months</w:t>
      </w:r>
      <w:proofErr w:type="spellEnd"/>
      <w:r w:rsidRPr="00C7185A">
        <w:t xml:space="preserve">) </w:t>
      </w:r>
      <w:proofErr w:type="spellStart"/>
      <w:r w:rsidRPr="00C7185A">
        <w:t>research</w:t>
      </w:r>
      <w:proofErr w:type="spellEnd"/>
      <w:r w:rsidRPr="00C7185A">
        <w:t xml:space="preserve"> </w:t>
      </w:r>
      <w:proofErr w:type="spellStart"/>
      <w:r w:rsidRPr="00C7185A">
        <w:t>stays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</w:t>
      </w:r>
      <w:proofErr w:type="spellStart"/>
      <w:r w:rsidRPr="00C7185A">
        <w:t>since</w:t>
      </w:r>
      <w:proofErr w:type="spellEnd"/>
      <w:r w:rsidRPr="00C7185A">
        <w:t xml:space="preserve"> the start of the </w:t>
      </w:r>
      <w:proofErr w:type="spellStart"/>
      <w:r w:rsidRPr="00C7185A">
        <w:t>doctorate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institution, country,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0B384D16" w14:textId="77777777" w:rsidR="00D97B12" w:rsidRPr="00C7185A" w:rsidRDefault="00D97B12" w:rsidP="00D97B12">
      <w:pPr>
        <w:pStyle w:val="CVtitre3puce"/>
        <w:numPr>
          <w:ilvl w:val="0"/>
          <w:numId w:val="0"/>
        </w:numPr>
        <w:spacing w:before="0" w:beforeAutospacing="0" w:after="0" w:afterAutospacing="0"/>
        <w:ind w:left="357"/>
        <w:jc w:val="both"/>
      </w:pPr>
    </w:p>
    <w:p w14:paraId="09F20177" w14:textId="77777777" w:rsidR="00D97B12" w:rsidRDefault="00D97B12" w:rsidP="00D97B12">
      <w:pPr>
        <w:pStyle w:val="CVtitre3puce"/>
        <w:numPr>
          <w:ilvl w:val="0"/>
          <w:numId w:val="13"/>
        </w:numPr>
        <w:ind w:left="360"/>
        <w:jc w:val="both"/>
      </w:pPr>
      <w:r w:rsidRPr="00C7185A">
        <w:t xml:space="preserve">International </w:t>
      </w:r>
      <w:proofErr w:type="spellStart"/>
      <w:r w:rsidRPr="00C7185A">
        <w:t>cooperation</w:t>
      </w:r>
      <w:proofErr w:type="spellEnd"/>
      <w:r w:rsidRPr="00C7185A">
        <w:t xml:space="preserve"> </w:t>
      </w:r>
      <w:proofErr w:type="spellStart"/>
      <w:r w:rsidRPr="00C7185A">
        <w:t>activities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(dates, </w:t>
      </w:r>
      <w:proofErr w:type="spellStart"/>
      <w:r w:rsidRPr="00C7185A">
        <w:rPr>
          <w:b w:val="0"/>
          <w:bCs/>
        </w:rPr>
        <w:t>partner</w:t>
      </w:r>
      <w:proofErr w:type="spellEnd"/>
      <w:r w:rsidRPr="00C7185A">
        <w:rPr>
          <w:b w:val="0"/>
          <w:bCs/>
        </w:rPr>
        <w:t xml:space="preserve">, country, </w:t>
      </w:r>
      <w:proofErr w:type="spellStart"/>
      <w:r w:rsidRPr="00C7185A">
        <w:rPr>
          <w:b w:val="0"/>
          <w:bCs/>
        </w:rPr>
        <w:t>field</w:t>
      </w:r>
      <w:proofErr w:type="spellEnd"/>
      <w:r w:rsidRPr="00C7185A">
        <w:rPr>
          <w:b w:val="0"/>
          <w:bCs/>
        </w:rPr>
        <w:t>)</w:t>
      </w:r>
    </w:p>
    <w:p w14:paraId="242ED5C0" w14:textId="77777777" w:rsidR="00D97B12" w:rsidRPr="00C7185A" w:rsidRDefault="00D97B12" w:rsidP="00D97B12">
      <w:pPr>
        <w:pStyle w:val="CVtitre3puce"/>
        <w:numPr>
          <w:ilvl w:val="0"/>
          <w:numId w:val="0"/>
        </w:numPr>
        <w:spacing w:before="0" w:beforeAutospacing="0" w:after="0" w:afterAutospacing="0"/>
        <w:ind w:left="357"/>
        <w:jc w:val="both"/>
      </w:pPr>
    </w:p>
    <w:p w14:paraId="33CADDF9" w14:textId="77777777" w:rsidR="00D97B12" w:rsidRPr="00C7185A" w:rsidRDefault="00D97B12" w:rsidP="00D97B12">
      <w:pPr>
        <w:pStyle w:val="CVtitre3puce"/>
        <w:numPr>
          <w:ilvl w:val="0"/>
          <w:numId w:val="13"/>
        </w:numPr>
        <w:ind w:left="360"/>
        <w:jc w:val="both"/>
        <w:rPr>
          <w:b w:val="0"/>
          <w:bCs/>
        </w:rPr>
      </w:pPr>
      <w:proofErr w:type="spellStart"/>
      <w:r w:rsidRPr="00C7185A">
        <w:t>Activities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in a </w:t>
      </w:r>
      <w:proofErr w:type="spellStart"/>
      <w:r w:rsidRPr="00C7185A">
        <w:t>private</w:t>
      </w:r>
      <w:proofErr w:type="spellEnd"/>
      <w:r w:rsidRPr="00C7185A">
        <w:t xml:space="preserve"> or public organisation </w:t>
      </w:r>
      <w:proofErr w:type="spellStart"/>
      <w:r w:rsidRPr="00C7185A">
        <w:t>which</w:t>
      </w:r>
      <w:proofErr w:type="spellEnd"/>
      <w:r w:rsidRPr="00C7185A">
        <w:t xml:space="preserve"> have </w:t>
      </w:r>
      <w:proofErr w:type="spellStart"/>
      <w:r w:rsidRPr="00C7185A">
        <w:t>had</w:t>
      </w:r>
      <w:proofErr w:type="spellEnd"/>
      <w:r w:rsidRPr="00C7185A">
        <w:t xml:space="preserve"> a </w:t>
      </w:r>
      <w:proofErr w:type="spellStart"/>
      <w:r w:rsidRPr="00C7185A">
        <w:t>significant</w:t>
      </w:r>
      <w:proofErr w:type="spellEnd"/>
      <w:r w:rsidRPr="00C7185A">
        <w:t xml:space="preserve"> impact on the </w:t>
      </w:r>
      <w:proofErr w:type="spellStart"/>
      <w:r w:rsidRPr="00C7185A">
        <w:t>academic</w:t>
      </w:r>
      <w:proofErr w:type="spellEnd"/>
      <w:r w:rsidRPr="00C7185A">
        <w:t xml:space="preserve"> or </w:t>
      </w:r>
      <w:proofErr w:type="spellStart"/>
      <w:r w:rsidRPr="00C7185A">
        <w:t>scientific</w:t>
      </w:r>
      <w:proofErr w:type="spellEnd"/>
      <w:r w:rsidRPr="00C7185A">
        <w:t xml:space="preserve"> </w:t>
      </w:r>
      <w:proofErr w:type="spellStart"/>
      <w:r w:rsidRPr="00C7185A">
        <w:t>career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organisation, country, </w:t>
      </w:r>
      <w:proofErr w:type="spellStart"/>
      <w:r w:rsidRPr="00C7185A">
        <w:rPr>
          <w:b w:val="0"/>
          <w:bCs/>
        </w:rPr>
        <w:t>field</w:t>
      </w:r>
      <w:proofErr w:type="spellEnd"/>
      <w:r w:rsidRPr="00C7185A">
        <w:rPr>
          <w:b w:val="0"/>
          <w:bCs/>
        </w:rPr>
        <w:t xml:space="preserve">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08B26E48" w14:textId="77777777" w:rsidR="00D97B12" w:rsidRPr="00C7185A" w:rsidRDefault="00D97B12" w:rsidP="00D97B12">
      <w:pPr>
        <w:pStyle w:val="CVtitre3puce"/>
        <w:numPr>
          <w:ilvl w:val="0"/>
          <w:numId w:val="0"/>
        </w:numPr>
        <w:spacing w:before="0" w:beforeAutospacing="0" w:after="0" w:afterAutospacing="0"/>
        <w:ind w:left="357"/>
        <w:jc w:val="both"/>
      </w:pPr>
    </w:p>
    <w:p w14:paraId="54D8FA0D" w14:textId="76987AE2" w:rsidR="00D97B12" w:rsidRPr="00BF325B" w:rsidRDefault="00D97B12" w:rsidP="00D97B12">
      <w:pPr>
        <w:pStyle w:val="CVtitre3puce"/>
        <w:numPr>
          <w:ilvl w:val="0"/>
          <w:numId w:val="0"/>
        </w:numPr>
        <w:ind w:left="357" w:hanging="357"/>
        <w:jc w:val="both"/>
      </w:pPr>
      <w:proofErr w:type="spellStart"/>
      <w:r w:rsidRPr="00C7185A">
        <w:t>Other</w:t>
      </w:r>
      <w:proofErr w:type="spellEnd"/>
      <w:r w:rsidRPr="00C7185A">
        <w:t xml:space="preserve"> </w:t>
      </w:r>
      <w:proofErr w:type="spellStart"/>
      <w:r w:rsidRPr="00C7185A">
        <w:t>accomplishments</w:t>
      </w:r>
      <w:proofErr w:type="spellEnd"/>
      <w:r w:rsidRPr="00C7185A">
        <w:t xml:space="preserve"> (</w:t>
      </w:r>
      <w:proofErr w:type="spellStart"/>
      <w:r w:rsidRPr="00C7185A">
        <w:t>including</w:t>
      </w:r>
      <w:proofErr w:type="spellEnd"/>
      <w:r w:rsidRPr="00C7185A">
        <w:t xml:space="preserve"> </w:t>
      </w:r>
      <w:proofErr w:type="spellStart"/>
      <w:r w:rsidRPr="00C7185A">
        <w:t>virtual</w:t>
      </w:r>
      <w:proofErr w:type="spellEnd"/>
      <w:r w:rsidRPr="00C7185A">
        <w:t xml:space="preserve"> </w:t>
      </w:r>
      <w:proofErr w:type="spellStart"/>
      <w:r w:rsidRPr="00C7185A">
        <w:t>mobility</w:t>
      </w:r>
      <w:proofErr w:type="spellEnd"/>
      <w:r w:rsidRPr="00C7185A">
        <w:t xml:space="preserve">) </w:t>
      </w:r>
      <w:proofErr w:type="spellStart"/>
      <w:r w:rsidRPr="00C7185A">
        <w:t>conducted</w:t>
      </w:r>
      <w:proofErr w:type="spellEnd"/>
      <w:r w:rsidRPr="00C7185A">
        <w:t xml:space="preserve"> </w:t>
      </w:r>
      <w:proofErr w:type="spellStart"/>
      <w:r w:rsidRPr="00C7185A">
        <w:t>from</w:t>
      </w:r>
      <w:proofErr w:type="spellEnd"/>
      <w:r w:rsidRPr="00C7185A">
        <w:t xml:space="preserve"> the country of </w:t>
      </w:r>
      <w:proofErr w:type="spellStart"/>
      <w:r w:rsidRPr="00C7185A">
        <w:t>origin</w:t>
      </w:r>
      <w:proofErr w:type="spellEnd"/>
      <w:r w:rsidRPr="00C7185A">
        <w:t xml:space="preserve"> </w:t>
      </w:r>
      <w:proofErr w:type="spellStart"/>
      <w:r w:rsidRPr="00C7185A">
        <w:t>involving</w:t>
      </w:r>
      <w:proofErr w:type="spellEnd"/>
      <w:r w:rsidRPr="00C7185A">
        <w:t xml:space="preserve"> </w:t>
      </w:r>
      <w:proofErr w:type="spellStart"/>
      <w:r w:rsidRPr="00C7185A">
        <w:t>bilateral</w:t>
      </w:r>
      <w:proofErr w:type="spellEnd"/>
      <w:r w:rsidRPr="00C7185A">
        <w:t xml:space="preserve"> collaboration and international sharing of </w:t>
      </w:r>
      <w:proofErr w:type="spellStart"/>
      <w:r w:rsidRPr="00C7185A">
        <w:t>ideas</w:t>
      </w:r>
      <w:proofErr w:type="spellEnd"/>
      <w:r w:rsidRPr="00C7185A">
        <w:t xml:space="preserve"> and </w:t>
      </w:r>
      <w:proofErr w:type="spellStart"/>
      <w:r w:rsidRPr="00C7185A">
        <w:t>knowledge</w:t>
      </w:r>
      <w:proofErr w:type="spellEnd"/>
      <w:r w:rsidRPr="00C7185A">
        <w:t xml:space="preserve"> </w:t>
      </w:r>
      <w:r w:rsidRPr="00D97B12">
        <w:rPr>
          <w:b w:val="0"/>
          <w:bCs/>
        </w:rPr>
        <w:t xml:space="preserve">(start and end dates, </w:t>
      </w:r>
      <w:proofErr w:type="spellStart"/>
      <w:r w:rsidRPr="00D97B12">
        <w:rPr>
          <w:b w:val="0"/>
          <w:bCs/>
        </w:rPr>
        <w:t>name</w:t>
      </w:r>
      <w:proofErr w:type="spellEnd"/>
      <w:r w:rsidRPr="00D97B12">
        <w:rPr>
          <w:b w:val="0"/>
          <w:bCs/>
        </w:rPr>
        <w:t xml:space="preserve"> of the </w:t>
      </w:r>
      <w:proofErr w:type="spellStart"/>
      <w:r w:rsidRPr="00D97B12">
        <w:rPr>
          <w:b w:val="0"/>
          <w:bCs/>
        </w:rPr>
        <w:t>project</w:t>
      </w:r>
      <w:proofErr w:type="spellEnd"/>
      <w:r w:rsidRPr="00D97B12">
        <w:rPr>
          <w:b w:val="0"/>
          <w:bCs/>
        </w:rPr>
        <w:t xml:space="preserve">, country, </w:t>
      </w:r>
      <w:proofErr w:type="spellStart"/>
      <w:r w:rsidRPr="00D97B12">
        <w:rPr>
          <w:b w:val="0"/>
          <w:bCs/>
        </w:rPr>
        <w:t>field</w:t>
      </w:r>
      <w:proofErr w:type="spellEnd"/>
      <w:r w:rsidRPr="00D97B12">
        <w:rPr>
          <w:b w:val="0"/>
          <w:bCs/>
        </w:rPr>
        <w:t>)</w:t>
      </w:r>
    </w:p>
    <w:sectPr w:rsidR="00D97B12" w:rsidRPr="00BF325B" w:rsidSect="0044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1276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AC00" w14:textId="77777777" w:rsidR="00A66D67" w:rsidRDefault="00A66D67">
      <w:r>
        <w:separator/>
      </w:r>
    </w:p>
  </w:endnote>
  <w:endnote w:type="continuationSeparator" w:id="0">
    <w:p w14:paraId="5014BC38" w14:textId="77777777" w:rsidR="00A66D67" w:rsidRDefault="00A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561" w14:textId="77777777" w:rsidR="00EF6AC0" w:rsidRDefault="00EF6A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93129"/>
      <w:docPartObj>
        <w:docPartGallery w:val="Page Numbers (Bottom of Page)"/>
        <w:docPartUnique/>
      </w:docPartObj>
    </w:sdtPr>
    <w:sdtEndPr/>
    <w:sdtContent>
      <w:p w14:paraId="0F7278B7" w14:textId="59AC754F" w:rsidR="00EF6AC0" w:rsidRDefault="00EF6A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A8434" w14:textId="77777777" w:rsidR="00EF6AC0" w:rsidRDefault="00EF6A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304426"/>
      <w:docPartObj>
        <w:docPartGallery w:val="Page Numbers (Bottom of Page)"/>
        <w:docPartUnique/>
      </w:docPartObj>
    </w:sdtPr>
    <w:sdtEndPr/>
    <w:sdtContent>
      <w:p w14:paraId="76C86093" w14:textId="0F016E5E" w:rsidR="00EF6AC0" w:rsidRDefault="00EF6A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304A3" w14:textId="77777777" w:rsidR="00EF6AC0" w:rsidRDefault="00EF6A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40A9" w14:textId="77777777" w:rsidR="00A66D67" w:rsidRDefault="00A66D67">
      <w:r>
        <w:separator/>
      </w:r>
    </w:p>
  </w:footnote>
  <w:footnote w:type="continuationSeparator" w:id="0">
    <w:p w14:paraId="663ACAFB" w14:textId="77777777" w:rsidR="00A66D67" w:rsidRDefault="00A66D67">
      <w:r>
        <w:continuationSeparator/>
      </w:r>
    </w:p>
  </w:footnote>
  <w:footnote w:id="1">
    <w:p w14:paraId="2023C0D1" w14:textId="77777777" w:rsidR="00C76253" w:rsidRPr="0008217B" w:rsidRDefault="00A66D67" w:rsidP="00C76253">
      <w:pPr>
        <w:rPr>
          <w:rFonts w:ascii="Times New Roman" w:hAnsi="Times New Roman"/>
          <w:i/>
          <w:sz w:val="16"/>
          <w:szCs w:val="16"/>
          <w:lang w:val="en-GB"/>
        </w:rPr>
      </w:pPr>
      <w:r w:rsidRPr="00C76253">
        <w:rPr>
          <w:rStyle w:val="Appelnotedebasdep"/>
          <w:rFonts w:ascii="Times New Roman" w:hAnsi="Times New Roman"/>
          <w:i/>
          <w:sz w:val="16"/>
          <w:szCs w:val="16"/>
        </w:rPr>
        <w:footnoteRef/>
      </w:r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The data collected in this form is kept in digital records by the University of Liège Academic Affairs Department </w:t>
      </w:r>
      <w:proofErr w:type="gramStart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>in order to</w:t>
      </w:r>
      <w:proofErr w:type="gramEnd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 proceed with the recruitment.</w:t>
      </w:r>
      <w:r w:rsidRPr="00C76253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>This data will be kept until the end of the selection procedure and processed according to the present consent.</w:t>
      </w:r>
      <w:r w:rsidRPr="00C76253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This data will be sent to the following third </w:t>
      </w:r>
      <w:proofErr w:type="spellStart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>parties:experts</w:t>
      </w:r>
      <w:proofErr w:type="spellEnd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 for advice on the application.</w:t>
      </w:r>
      <w:r w:rsidRPr="00C76253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16A8D3DE" w14:textId="77777777" w:rsidR="00C76253" w:rsidRPr="0008217B" w:rsidRDefault="00A66D67" w:rsidP="00C76253">
      <w:pPr>
        <w:pStyle w:val="Notedebasdepage"/>
        <w:rPr>
          <w:rFonts w:ascii="Times New Roman" w:hAnsi="Times New Roman"/>
          <w:b/>
          <w:sz w:val="16"/>
          <w:szCs w:val="16"/>
          <w:lang w:val="en-GB"/>
        </w:rPr>
      </w:pPr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In accordance with the GDPR provisions (EU 2016/679), you may exercise your rights relating to such personal data (right of access, rectification, erasure, restriction, opposition, </w:t>
      </w:r>
      <w:proofErr w:type="gramStart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>portability</w:t>
      </w:r>
      <w:proofErr w:type="gramEnd"/>
      <w:r w:rsidRPr="00C76253">
        <w:rPr>
          <w:rFonts w:ascii="Times New Roman" w:hAnsi="Times New Roman"/>
          <w:i/>
          <w:iCs/>
          <w:sz w:val="16"/>
          <w:szCs w:val="16"/>
          <w:lang w:val="en-GB"/>
        </w:rPr>
        <w:t xml:space="preserve"> and withdrawal of consent) by contacting </w:t>
      </w:r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 xml:space="preserve">postesacademiques@uliege.be or, if necessary, the </w:t>
      </w:r>
      <w:proofErr w:type="spellStart"/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>ULiège</w:t>
      </w:r>
      <w:proofErr w:type="spellEnd"/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 xml:space="preserve"> Data Protection Representative (dpo@uliege.be - Data Protection Representative, </w:t>
      </w:r>
      <w:proofErr w:type="spellStart"/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>Bât</w:t>
      </w:r>
      <w:proofErr w:type="spellEnd"/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 xml:space="preserve">. </w:t>
      </w:r>
      <w:r w:rsidRPr="0008217B">
        <w:rPr>
          <w:rStyle w:val="lev"/>
          <w:rFonts w:ascii="Times New Roman" w:hAnsi="Times New Roman"/>
          <w:b w:val="0"/>
          <w:i/>
          <w:iCs/>
          <w:sz w:val="16"/>
          <w:szCs w:val="16"/>
        </w:rPr>
        <w:t xml:space="preserve">B9 'GDPR' Unit, Quartier Village 3, Boulevard de </w:t>
      </w:r>
      <w:proofErr w:type="spellStart"/>
      <w:r w:rsidRPr="0008217B">
        <w:rPr>
          <w:rStyle w:val="lev"/>
          <w:rFonts w:ascii="Times New Roman" w:hAnsi="Times New Roman"/>
          <w:b w:val="0"/>
          <w:i/>
          <w:iCs/>
          <w:sz w:val="16"/>
          <w:szCs w:val="16"/>
        </w:rPr>
        <w:t>Colonster</w:t>
      </w:r>
      <w:proofErr w:type="spellEnd"/>
      <w:r w:rsidRPr="0008217B">
        <w:rPr>
          <w:rStyle w:val="lev"/>
          <w:rFonts w:ascii="Times New Roman" w:hAnsi="Times New Roman"/>
          <w:b w:val="0"/>
          <w:i/>
          <w:iCs/>
          <w:sz w:val="16"/>
          <w:szCs w:val="16"/>
        </w:rPr>
        <w:t xml:space="preserve"> 2, 4000 Liège,</w:t>
      </w:r>
      <w:r w:rsidRPr="003D0AF4">
        <w:rPr>
          <w:rStyle w:val="lev"/>
          <w:rFonts w:ascii="Times New Roman" w:hAnsi="Times New Roman"/>
          <w:b w:val="0"/>
          <w:i/>
          <w:iCs/>
          <w:sz w:val="16"/>
          <w:szCs w:val="16"/>
          <w:lang w:val="fr-BE"/>
        </w:rPr>
        <w:t xml:space="preserve"> </w:t>
      </w:r>
      <w:proofErr w:type="spellStart"/>
      <w:r w:rsidRPr="003D0AF4">
        <w:rPr>
          <w:rStyle w:val="lev"/>
          <w:rFonts w:ascii="Times New Roman" w:hAnsi="Times New Roman"/>
          <w:b w:val="0"/>
          <w:i/>
          <w:iCs/>
          <w:sz w:val="16"/>
          <w:szCs w:val="16"/>
          <w:lang w:val="fr-BE"/>
        </w:rPr>
        <w:t>Belgium</w:t>
      </w:r>
      <w:proofErr w:type="spellEnd"/>
      <w:r w:rsidRPr="0008217B">
        <w:rPr>
          <w:rStyle w:val="lev"/>
          <w:rFonts w:ascii="Times New Roman" w:hAnsi="Times New Roman"/>
          <w:b w:val="0"/>
          <w:i/>
          <w:iCs/>
          <w:sz w:val="16"/>
          <w:szCs w:val="16"/>
        </w:rPr>
        <w:t xml:space="preserve">). </w:t>
      </w:r>
      <w:r w:rsidRPr="0008217B">
        <w:rPr>
          <w:rStyle w:val="lev"/>
          <w:rFonts w:ascii="Times New Roman" w:hAnsi="Times New Roman"/>
          <w:b w:val="0"/>
          <w:sz w:val="16"/>
          <w:szCs w:val="16"/>
        </w:rPr>
        <w:t xml:space="preserve"> </w:t>
      </w:r>
      <w:r w:rsidRPr="00C76253">
        <w:rPr>
          <w:rStyle w:val="lev"/>
          <w:rFonts w:ascii="Times New Roman" w:hAnsi="Times New Roman"/>
          <w:b w:val="0"/>
          <w:i/>
          <w:iCs/>
          <w:sz w:val="16"/>
          <w:szCs w:val="16"/>
          <w:lang w:val="en-GB"/>
        </w:rPr>
        <w:t>You also have the right to lodge a complaint with the Data Protection Authority (https://www.autoriteprotectiondonnees.be, contact@apd-gba.be).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6F7" w14:textId="77777777" w:rsidR="00EF6AC0" w:rsidRDefault="00EF6A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0F" w14:textId="77777777" w:rsidR="00EF6AC0" w:rsidRDefault="00EF6A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E810" w14:textId="77777777" w:rsidR="00EF6AC0" w:rsidRDefault="00EF6A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052"/>
    <w:multiLevelType w:val="hybridMultilevel"/>
    <w:tmpl w:val="7328226A"/>
    <w:lvl w:ilvl="0" w:tplc="8C202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D12"/>
    <w:multiLevelType w:val="hybridMultilevel"/>
    <w:tmpl w:val="2C0C3D08"/>
    <w:lvl w:ilvl="0" w:tplc="391EA46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8FC620A6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DE5E56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52EC53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A704DD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B2EF12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F86966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59E5B7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6F580C5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1E44BF"/>
    <w:multiLevelType w:val="hybridMultilevel"/>
    <w:tmpl w:val="3E8ABD7A"/>
    <w:lvl w:ilvl="0" w:tplc="A73A05E4">
      <w:start w:val="1"/>
      <w:numFmt w:val="upperLetter"/>
      <w:lvlText w:val="%1."/>
      <w:lvlJc w:val="left"/>
      <w:pPr>
        <w:ind w:left="1505" w:hanging="360"/>
      </w:pPr>
    </w:lvl>
    <w:lvl w:ilvl="1" w:tplc="6FE4E5E4" w:tentative="1">
      <w:start w:val="1"/>
      <w:numFmt w:val="lowerLetter"/>
      <w:lvlText w:val="%2."/>
      <w:lvlJc w:val="left"/>
      <w:pPr>
        <w:ind w:left="2225" w:hanging="360"/>
      </w:pPr>
    </w:lvl>
    <w:lvl w:ilvl="2" w:tplc="0E36A076" w:tentative="1">
      <w:start w:val="1"/>
      <w:numFmt w:val="lowerRoman"/>
      <w:lvlText w:val="%3."/>
      <w:lvlJc w:val="right"/>
      <w:pPr>
        <w:ind w:left="2945" w:hanging="180"/>
      </w:pPr>
    </w:lvl>
    <w:lvl w:ilvl="3" w:tplc="771CEABC" w:tentative="1">
      <w:start w:val="1"/>
      <w:numFmt w:val="decimal"/>
      <w:lvlText w:val="%4."/>
      <w:lvlJc w:val="left"/>
      <w:pPr>
        <w:ind w:left="3665" w:hanging="360"/>
      </w:pPr>
    </w:lvl>
    <w:lvl w:ilvl="4" w:tplc="CB18D0D2" w:tentative="1">
      <w:start w:val="1"/>
      <w:numFmt w:val="lowerLetter"/>
      <w:lvlText w:val="%5."/>
      <w:lvlJc w:val="left"/>
      <w:pPr>
        <w:ind w:left="4385" w:hanging="360"/>
      </w:pPr>
    </w:lvl>
    <w:lvl w:ilvl="5" w:tplc="C6567430" w:tentative="1">
      <w:start w:val="1"/>
      <w:numFmt w:val="lowerRoman"/>
      <w:lvlText w:val="%6."/>
      <w:lvlJc w:val="right"/>
      <w:pPr>
        <w:ind w:left="5105" w:hanging="180"/>
      </w:pPr>
    </w:lvl>
    <w:lvl w:ilvl="6" w:tplc="C4ACA47C" w:tentative="1">
      <w:start w:val="1"/>
      <w:numFmt w:val="decimal"/>
      <w:lvlText w:val="%7."/>
      <w:lvlJc w:val="left"/>
      <w:pPr>
        <w:ind w:left="5825" w:hanging="360"/>
      </w:pPr>
    </w:lvl>
    <w:lvl w:ilvl="7" w:tplc="B96E2F48" w:tentative="1">
      <w:start w:val="1"/>
      <w:numFmt w:val="lowerLetter"/>
      <w:lvlText w:val="%8."/>
      <w:lvlJc w:val="left"/>
      <w:pPr>
        <w:ind w:left="6545" w:hanging="360"/>
      </w:pPr>
    </w:lvl>
    <w:lvl w:ilvl="8" w:tplc="3A7C20A2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37B56FD"/>
    <w:multiLevelType w:val="hybridMultilevel"/>
    <w:tmpl w:val="960A69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B0362"/>
    <w:multiLevelType w:val="hybridMultilevel"/>
    <w:tmpl w:val="F48C4EBE"/>
    <w:lvl w:ilvl="0" w:tplc="CDF82750">
      <w:start w:val="1"/>
      <w:numFmt w:val="decimal"/>
      <w:pStyle w:val="CVtitre3puce"/>
      <w:lvlText w:val="%1."/>
      <w:lvlJc w:val="left"/>
      <w:pPr>
        <w:ind w:left="360" w:hanging="360"/>
      </w:pPr>
    </w:lvl>
    <w:lvl w:ilvl="1" w:tplc="7EF04B62" w:tentative="1">
      <w:start w:val="1"/>
      <w:numFmt w:val="lowerLetter"/>
      <w:lvlText w:val="%2."/>
      <w:lvlJc w:val="left"/>
      <w:pPr>
        <w:ind w:left="1080" w:hanging="360"/>
      </w:pPr>
    </w:lvl>
    <w:lvl w:ilvl="2" w:tplc="81320130" w:tentative="1">
      <w:start w:val="1"/>
      <w:numFmt w:val="lowerRoman"/>
      <w:lvlText w:val="%3."/>
      <w:lvlJc w:val="right"/>
      <w:pPr>
        <w:ind w:left="1800" w:hanging="180"/>
      </w:pPr>
    </w:lvl>
    <w:lvl w:ilvl="3" w:tplc="0A78F4BE" w:tentative="1">
      <w:start w:val="1"/>
      <w:numFmt w:val="decimal"/>
      <w:lvlText w:val="%4."/>
      <w:lvlJc w:val="left"/>
      <w:pPr>
        <w:ind w:left="2520" w:hanging="360"/>
      </w:pPr>
    </w:lvl>
    <w:lvl w:ilvl="4" w:tplc="A84C1734" w:tentative="1">
      <w:start w:val="1"/>
      <w:numFmt w:val="lowerLetter"/>
      <w:lvlText w:val="%5."/>
      <w:lvlJc w:val="left"/>
      <w:pPr>
        <w:ind w:left="3240" w:hanging="360"/>
      </w:pPr>
    </w:lvl>
    <w:lvl w:ilvl="5" w:tplc="8FE8365E" w:tentative="1">
      <w:start w:val="1"/>
      <w:numFmt w:val="lowerRoman"/>
      <w:lvlText w:val="%6."/>
      <w:lvlJc w:val="right"/>
      <w:pPr>
        <w:ind w:left="3960" w:hanging="180"/>
      </w:pPr>
    </w:lvl>
    <w:lvl w:ilvl="6" w:tplc="3F2E4700" w:tentative="1">
      <w:start w:val="1"/>
      <w:numFmt w:val="decimal"/>
      <w:lvlText w:val="%7."/>
      <w:lvlJc w:val="left"/>
      <w:pPr>
        <w:ind w:left="4680" w:hanging="360"/>
      </w:pPr>
    </w:lvl>
    <w:lvl w:ilvl="7" w:tplc="3E325638" w:tentative="1">
      <w:start w:val="1"/>
      <w:numFmt w:val="lowerLetter"/>
      <w:lvlText w:val="%8."/>
      <w:lvlJc w:val="left"/>
      <w:pPr>
        <w:ind w:left="5400" w:hanging="360"/>
      </w:pPr>
    </w:lvl>
    <w:lvl w:ilvl="8" w:tplc="049A0B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D3A04"/>
    <w:multiLevelType w:val="hybridMultilevel"/>
    <w:tmpl w:val="ECB6C34C"/>
    <w:lvl w:ilvl="0" w:tplc="96025194">
      <w:start w:val="1"/>
      <w:numFmt w:val="decimal"/>
      <w:lvlText w:val="%1."/>
      <w:lvlJc w:val="left"/>
      <w:pPr>
        <w:ind w:left="720" w:hanging="360"/>
      </w:pPr>
    </w:lvl>
    <w:lvl w:ilvl="1" w:tplc="33024E4C" w:tentative="1">
      <w:start w:val="1"/>
      <w:numFmt w:val="lowerLetter"/>
      <w:lvlText w:val="%2."/>
      <w:lvlJc w:val="left"/>
      <w:pPr>
        <w:ind w:left="1440" w:hanging="360"/>
      </w:pPr>
    </w:lvl>
    <w:lvl w:ilvl="2" w:tplc="1F3A7A6A" w:tentative="1">
      <w:start w:val="1"/>
      <w:numFmt w:val="lowerRoman"/>
      <w:lvlText w:val="%3."/>
      <w:lvlJc w:val="right"/>
      <w:pPr>
        <w:ind w:left="2160" w:hanging="180"/>
      </w:pPr>
    </w:lvl>
    <w:lvl w:ilvl="3" w:tplc="952062AA" w:tentative="1">
      <w:start w:val="1"/>
      <w:numFmt w:val="decimal"/>
      <w:lvlText w:val="%4."/>
      <w:lvlJc w:val="left"/>
      <w:pPr>
        <w:ind w:left="2880" w:hanging="360"/>
      </w:pPr>
    </w:lvl>
    <w:lvl w:ilvl="4" w:tplc="AE32585A" w:tentative="1">
      <w:start w:val="1"/>
      <w:numFmt w:val="lowerLetter"/>
      <w:lvlText w:val="%5."/>
      <w:lvlJc w:val="left"/>
      <w:pPr>
        <w:ind w:left="3600" w:hanging="360"/>
      </w:pPr>
    </w:lvl>
    <w:lvl w:ilvl="5" w:tplc="F2067092" w:tentative="1">
      <w:start w:val="1"/>
      <w:numFmt w:val="lowerRoman"/>
      <w:lvlText w:val="%6."/>
      <w:lvlJc w:val="right"/>
      <w:pPr>
        <w:ind w:left="4320" w:hanging="180"/>
      </w:pPr>
    </w:lvl>
    <w:lvl w:ilvl="6" w:tplc="063EBA54" w:tentative="1">
      <w:start w:val="1"/>
      <w:numFmt w:val="decimal"/>
      <w:lvlText w:val="%7."/>
      <w:lvlJc w:val="left"/>
      <w:pPr>
        <w:ind w:left="5040" w:hanging="360"/>
      </w:pPr>
    </w:lvl>
    <w:lvl w:ilvl="7" w:tplc="D090B160" w:tentative="1">
      <w:start w:val="1"/>
      <w:numFmt w:val="lowerLetter"/>
      <w:lvlText w:val="%8."/>
      <w:lvlJc w:val="left"/>
      <w:pPr>
        <w:ind w:left="5760" w:hanging="360"/>
      </w:pPr>
    </w:lvl>
    <w:lvl w:ilvl="8" w:tplc="278CA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3C11"/>
    <w:multiLevelType w:val="hybridMultilevel"/>
    <w:tmpl w:val="C9880864"/>
    <w:lvl w:ilvl="0" w:tplc="F608570E">
      <w:start w:val="1"/>
      <w:numFmt w:val="upperLetter"/>
      <w:lvlText w:val="%1."/>
      <w:lvlJc w:val="left"/>
      <w:pPr>
        <w:ind w:left="1287" w:hanging="360"/>
      </w:pPr>
    </w:lvl>
    <w:lvl w:ilvl="1" w:tplc="102CA64A">
      <w:start w:val="1"/>
      <w:numFmt w:val="lowerLetter"/>
      <w:lvlText w:val="%2."/>
      <w:lvlJc w:val="left"/>
      <w:pPr>
        <w:ind w:left="2007" w:hanging="360"/>
      </w:pPr>
    </w:lvl>
    <w:lvl w:ilvl="2" w:tplc="058C18A2">
      <w:start w:val="1"/>
      <w:numFmt w:val="lowerRoman"/>
      <w:lvlText w:val="%3."/>
      <w:lvlJc w:val="right"/>
      <w:pPr>
        <w:ind w:left="2727" w:hanging="180"/>
      </w:pPr>
    </w:lvl>
    <w:lvl w:ilvl="3" w:tplc="83B669BA" w:tentative="1">
      <w:start w:val="1"/>
      <w:numFmt w:val="decimal"/>
      <w:lvlText w:val="%4."/>
      <w:lvlJc w:val="left"/>
      <w:pPr>
        <w:ind w:left="3447" w:hanging="360"/>
      </w:pPr>
    </w:lvl>
    <w:lvl w:ilvl="4" w:tplc="9A66A34E" w:tentative="1">
      <w:start w:val="1"/>
      <w:numFmt w:val="lowerLetter"/>
      <w:lvlText w:val="%5."/>
      <w:lvlJc w:val="left"/>
      <w:pPr>
        <w:ind w:left="4167" w:hanging="360"/>
      </w:pPr>
    </w:lvl>
    <w:lvl w:ilvl="5" w:tplc="8FAC1FDA" w:tentative="1">
      <w:start w:val="1"/>
      <w:numFmt w:val="lowerRoman"/>
      <w:lvlText w:val="%6."/>
      <w:lvlJc w:val="right"/>
      <w:pPr>
        <w:ind w:left="4887" w:hanging="180"/>
      </w:pPr>
    </w:lvl>
    <w:lvl w:ilvl="6" w:tplc="42DED2CC" w:tentative="1">
      <w:start w:val="1"/>
      <w:numFmt w:val="decimal"/>
      <w:lvlText w:val="%7."/>
      <w:lvlJc w:val="left"/>
      <w:pPr>
        <w:ind w:left="5607" w:hanging="360"/>
      </w:pPr>
    </w:lvl>
    <w:lvl w:ilvl="7" w:tplc="9C7CD4CA" w:tentative="1">
      <w:start w:val="1"/>
      <w:numFmt w:val="lowerLetter"/>
      <w:lvlText w:val="%8."/>
      <w:lvlJc w:val="left"/>
      <w:pPr>
        <w:ind w:left="6327" w:hanging="360"/>
      </w:pPr>
    </w:lvl>
    <w:lvl w:ilvl="8" w:tplc="CB7260C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976D64"/>
    <w:multiLevelType w:val="hybridMultilevel"/>
    <w:tmpl w:val="E370E0AA"/>
    <w:lvl w:ilvl="0" w:tplc="F036DF02">
      <w:start w:val="1"/>
      <w:numFmt w:val="decimal"/>
      <w:lvlText w:val="%1."/>
      <w:lvlJc w:val="left"/>
      <w:pPr>
        <w:ind w:left="360" w:hanging="360"/>
      </w:pPr>
    </w:lvl>
    <w:lvl w:ilvl="1" w:tplc="E74AC5FA" w:tentative="1">
      <w:start w:val="1"/>
      <w:numFmt w:val="lowerLetter"/>
      <w:lvlText w:val="%2."/>
      <w:lvlJc w:val="left"/>
      <w:pPr>
        <w:ind w:left="1080" w:hanging="360"/>
      </w:pPr>
    </w:lvl>
    <w:lvl w:ilvl="2" w:tplc="A7948394" w:tentative="1">
      <w:start w:val="1"/>
      <w:numFmt w:val="lowerRoman"/>
      <w:lvlText w:val="%3."/>
      <w:lvlJc w:val="right"/>
      <w:pPr>
        <w:ind w:left="1800" w:hanging="180"/>
      </w:pPr>
    </w:lvl>
    <w:lvl w:ilvl="3" w:tplc="647A1CB0" w:tentative="1">
      <w:start w:val="1"/>
      <w:numFmt w:val="decimal"/>
      <w:lvlText w:val="%4."/>
      <w:lvlJc w:val="left"/>
      <w:pPr>
        <w:ind w:left="2520" w:hanging="360"/>
      </w:pPr>
    </w:lvl>
    <w:lvl w:ilvl="4" w:tplc="E398F48A" w:tentative="1">
      <w:start w:val="1"/>
      <w:numFmt w:val="lowerLetter"/>
      <w:lvlText w:val="%5."/>
      <w:lvlJc w:val="left"/>
      <w:pPr>
        <w:ind w:left="3240" w:hanging="360"/>
      </w:pPr>
    </w:lvl>
    <w:lvl w:ilvl="5" w:tplc="148458D6" w:tentative="1">
      <w:start w:val="1"/>
      <w:numFmt w:val="lowerRoman"/>
      <w:lvlText w:val="%6."/>
      <w:lvlJc w:val="right"/>
      <w:pPr>
        <w:ind w:left="3960" w:hanging="180"/>
      </w:pPr>
    </w:lvl>
    <w:lvl w:ilvl="6" w:tplc="966E8940" w:tentative="1">
      <w:start w:val="1"/>
      <w:numFmt w:val="decimal"/>
      <w:lvlText w:val="%7."/>
      <w:lvlJc w:val="left"/>
      <w:pPr>
        <w:ind w:left="4680" w:hanging="360"/>
      </w:pPr>
    </w:lvl>
    <w:lvl w:ilvl="7" w:tplc="07603886" w:tentative="1">
      <w:start w:val="1"/>
      <w:numFmt w:val="lowerLetter"/>
      <w:lvlText w:val="%8."/>
      <w:lvlJc w:val="left"/>
      <w:pPr>
        <w:ind w:left="5400" w:hanging="360"/>
      </w:pPr>
    </w:lvl>
    <w:lvl w:ilvl="8" w:tplc="BCFE1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24DC5"/>
    <w:multiLevelType w:val="hybridMultilevel"/>
    <w:tmpl w:val="960A69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D5804"/>
    <w:multiLevelType w:val="hybridMultilevel"/>
    <w:tmpl w:val="D1C860C8"/>
    <w:lvl w:ilvl="0" w:tplc="9D043C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EB46E9C">
      <w:start w:val="1"/>
      <w:numFmt w:val="lowerLetter"/>
      <w:lvlText w:val="%2."/>
      <w:lvlJc w:val="left"/>
      <w:pPr>
        <w:ind w:left="2007" w:hanging="360"/>
      </w:pPr>
    </w:lvl>
    <w:lvl w:ilvl="2" w:tplc="BA1449E8">
      <w:start w:val="1"/>
      <w:numFmt w:val="lowerRoman"/>
      <w:lvlText w:val="%3."/>
      <w:lvlJc w:val="right"/>
      <w:pPr>
        <w:ind w:left="2727" w:hanging="180"/>
      </w:pPr>
    </w:lvl>
    <w:lvl w:ilvl="3" w:tplc="D6063134" w:tentative="1">
      <w:start w:val="1"/>
      <w:numFmt w:val="decimal"/>
      <w:lvlText w:val="%4."/>
      <w:lvlJc w:val="left"/>
      <w:pPr>
        <w:ind w:left="3447" w:hanging="360"/>
      </w:pPr>
    </w:lvl>
    <w:lvl w:ilvl="4" w:tplc="FD82E6A8" w:tentative="1">
      <w:start w:val="1"/>
      <w:numFmt w:val="lowerLetter"/>
      <w:lvlText w:val="%5."/>
      <w:lvlJc w:val="left"/>
      <w:pPr>
        <w:ind w:left="4167" w:hanging="360"/>
      </w:pPr>
    </w:lvl>
    <w:lvl w:ilvl="5" w:tplc="5BF07E62" w:tentative="1">
      <w:start w:val="1"/>
      <w:numFmt w:val="lowerRoman"/>
      <w:lvlText w:val="%6."/>
      <w:lvlJc w:val="right"/>
      <w:pPr>
        <w:ind w:left="4887" w:hanging="180"/>
      </w:pPr>
    </w:lvl>
    <w:lvl w:ilvl="6" w:tplc="D5747FBC" w:tentative="1">
      <w:start w:val="1"/>
      <w:numFmt w:val="decimal"/>
      <w:lvlText w:val="%7."/>
      <w:lvlJc w:val="left"/>
      <w:pPr>
        <w:ind w:left="5607" w:hanging="360"/>
      </w:pPr>
    </w:lvl>
    <w:lvl w:ilvl="7" w:tplc="F7F40A06" w:tentative="1">
      <w:start w:val="1"/>
      <w:numFmt w:val="lowerLetter"/>
      <w:lvlText w:val="%8."/>
      <w:lvlJc w:val="left"/>
      <w:pPr>
        <w:ind w:left="6327" w:hanging="360"/>
      </w:pPr>
    </w:lvl>
    <w:lvl w:ilvl="8" w:tplc="F05A67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505448"/>
    <w:multiLevelType w:val="hybridMultilevel"/>
    <w:tmpl w:val="10B2CB34"/>
    <w:lvl w:ilvl="0" w:tplc="C94052D8">
      <w:start w:val="1"/>
      <w:numFmt w:val="decimal"/>
      <w:lvlText w:val="%1."/>
      <w:lvlJc w:val="left"/>
      <w:pPr>
        <w:ind w:left="360" w:hanging="360"/>
      </w:pPr>
    </w:lvl>
    <w:lvl w:ilvl="1" w:tplc="8AFA1F02" w:tentative="1">
      <w:start w:val="1"/>
      <w:numFmt w:val="lowerLetter"/>
      <w:lvlText w:val="%2."/>
      <w:lvlJc w:val="left"/>
      <w:pPr>
        <w:ind w:left="1080" w:hanging="360"/>
      </w:pPr>
    </w:lvl>
    <w:lvl w:ilvl="2" w:tplc="D94CEB20" w:tentative="1">
      <w:start w:val="1"/>
      <w:numFmt w:val="lowerRoman"/>
      <w:lvlText w:val="%3."/>
      <w:lvlJc w:val="right"/>
      <w:pPr>
        <w:ind w:left="1800" w:hanging="180"/>
      </w:pPr>
    </w:lvl>
    <w:lvl w:ilvl="3" w:tplc="CAE07FBE" w:tentative="1">
      <w:start w:val="1"/>
      <w:numFmt w:val="decimal"/>
      <w:lvlText w:val="%4."/>
      <w:lvlJc w:val="left"/>
      <w:pPr>
        <w:ind w:left="2520" w:hanging="360"/>
      </w:pPr>
    </w:lvl>
    <w:lvl w:ilvl="4" w:tplc="2488C3F6" w:tentative="1">
      <w:start w:val="1"/>
      <w:numFmt w:val="lowerLetter"/>
      <w:lvlText w:val="%5."/>
      <w:lvlJc w:val="left"/>
      <w:pPr>
        <w:ind w:left="3240" w:hanging="360"/>
      </w:pPr>
    </w:lvl>
    <w:lvl w:ilvl="5" w:tplc="2EAE22D6" w:tentative="1">
      <w:start w:val="1"/>
      <w:numFmt w:val="lowerRoman"/>
      <w:lvlText w:val="%6."/>
      <w:lvlJc w:val="right"/>
      <w:pPr>
        <w:ind w:left="3960" w:hanging="180"/>
      </w:pPr>
    </w:lvl>
    <w:lvl w:ilvl="6" w:tplc="CA0239E0" w:tentative="1">
      <w:start w:val="1"/>
      <w:numFmt w:val="decimal"/>
      <w:lvlText w:val="%7."/>
      <w:lvlJc w:val="left"/>
      <w:pPr>
        <w:ind w:left="4680" w:hanging="360"/>
      </w:pPr>
    </w:lvl>
    <w:lvl w:ilvl="7" w:tplc="A1826F22" w:tentative="1">
      <w:start w:val="1"/>
      <w:numFmt w:val="lowerLetter"/>
      <w:lvlText w:val="%8."/>
      <w:lvlJc w:val="left"/>
      <w:pPr>
        <w:ind w:left="5400" w:hanging="360"/>
      </w:pPr>
    </w:lvl>
    <w:lvl w:ilvl="8" w:tplc="DFC29E6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3028529">
    <w:abstractNumId w:val="1"/>
  </w:num>
  <w:num w:numId="2" w16cid:durableId="187261984">
    <w:abstractNumId w:val="6"/>
  </w:num>
  <w:num w:numId="3" w16cid:durableId="1016345603">
    <w:abstractNumId w:val="9"/>
  </w:num>
  <w:num w:numId="4" w16cid:durableId="940406766">
    <w:abstractNumId w:val="5"/>
  </w:num>
  <w:num w:numId="5" w16cid:durableId="636229138">
    <w:abstractNumId w:val="4"/>
  </w:num>
  <w:num w:numId="6" w16cid:durableId="1334724637">
    <w:abstractNumId w:val="2"/>
  </w:num>
  <w:num w:numId="7" w16cid:durableId="1178345939">
    <w:abstractNumId w:val="10"/>
  </w:num>
  <w:num w:numId="8" w16cid:durableId="435909932">
    <w:abstractNumId w:val="7"/>
  </w:num>
  <w:num w:numId="9" w16cid:durableId="1229340715">
    <w:abstractNumId w:val="8"/>
  </w:num>
  <w:num w:numId="10" w16cid:durableId="1583293511">
    <w:abstractNumId w:val="3"/>
  </w:num>
  <w:num w:numId="11" w16cid:durableId="354500670">
    <w:abstractNumId w:val="4"/>
  </w:num>
  <w:num w:numId="12" w16cid:durableId="1135216745">
    <w:abstractNumId w:val="4"/>
    <w:lvlOverride w:ilvl="0">
      <w:startOverride w:val="1"/>
    </w:lvlOverride>
  </w:num>
  <w:num w:numId="13" w16cid:durableId="14228010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9"/>
    <w:rsid w:val="00001C4E"/>
    <w:rsid w:val="0000335A"/>
    <w:rsid w:val="00006B1B"/>
    <w:rsid w:val="00010B1E"/>
    <w:rsid w:val="000128C2"/>
    <w:rsid w:val="000130DD"/>
    <w:rsid w:val="00021AC3"/>
    <w:rsid w:val="00025360"/>
    <w:rsid w:val="00026D6B"/>
    <w:rsid w:val="0003048D"/>
    <w:rsid w:val="00035E4B"/>
    <w:rsid w:val="00042715"/>
    <w:rsid w:val="000445F3"/>
    <w:rsid w:val="00044CE7"/>
    <w:rsid w:val="00052CD3"/>
    <w:rsid w:val="000577CB"/>
    <w:rsid w:val="00064328"/>
    <w:rsid w:val="0006553F"/>
    <w:rsid w:val="00070CFB"/>
    <w:rsid w:val="00076BD0"/>
    <w:rsid w:val="00077004"/>
    <w:rsid w:val="0008065F"/>
    <w:rsid w:val="00081511"/>
    <w:rsid w:val="0008217B"/>
    <w:rsid w:val="000862B9"/>
    <w:rsid w:val="000964B4"/>
    <w:rsid w:val="00097798"/>
    <w:rsid w:val="000A3254"/>
    <w:rsid w:val="000B0D4C"/>
    <w:rsid w:val="000B2A7C"/>
    <w:rsid w:val="000B45B6"/>
    <w:rsid w:val="000B5BAA"/>
    <w:rsid w:val="000C1235"/>
    <w:rsid w:val="000D03A7"/>
    <w:rsid w:val="000D348D"/>
    <w:rsid w:val="000D3B92"/>
    <w:rsid w:val="000E52D8"/>
    <w:rsid w:val="000F7367"/>
    <w:rsid w:val="00106893"/>
    <w:rsid w:val="00112ECC"/>
    <w:rsid w:val="0011700B"/>
    <w:rsid w:val="001213C2"/>
    <w:rsid w:val="0012789C"/>
    <w:rsid w:val="00131CAC"/>
    <w:rsid w:val="00131CFA"/>
    <w:rsid w:val="00134B14"/>
    <w:rsid w:val="00134E11"/>
    <w:rsid w:val="001444D6"/>
    <w:rsid w:val="00146AF4"/>
    <w:rsid w:val="00150ACD"/>
    <w:rsid w:val="0015283D"/>
    <w:rsid w:val="001529EF"/>
    <w:rsid w:val="00161574"/>
    <w:rsid w:val="00164BF0"/>
    <w:rsid w:val="00166706"/>
    <w:rsid w:val="001678C0"/>
    <w:rsid w:val="001769A6"/>
    <w:rsid w:val="00176B69"/>
    <w:rsid w:val="00185299"/>
    <w:rsid w:val="001969BA"/>
    <w:rsid w:val="001979C4"/>
    <w:rsid w:val="001B0ABC"/>
    <w:rsid w:val="001B37DD"/>
    <w:rsid w:val="001B4E9E"/>
    <w:rsid w:val="001C3066"/>
    <w:rsid w:val="001C5733"/>
    <w:rsid w:val="001C6D84"/>
    <w:rsid w:val="001C79DF"/>
    <w:rsid w:val="001D681E"/>
    <w:rsid w:val="001D7A92"/>
    <w:rsid w:val="001E07E2"/>
    <w:rsid w:val="001E791B"/>
    <w:rsid w:val="001F6F64"/>
    <w:rsid w:val="00203ABA"/>
    <w:rsid w:val="0021179B"/>
    <w:rsid w:val="00216B00"/>
    <w:rsid w:val="00217676"/>
    <w:rsid w:val="0022303B"/>
    <w:rsid w:val="00227259"/>
    <w:rsid w:val="00236826"/>
    <w:rsid w:val="002433D1"/>
    <w:rsid w:val="002439CD"/>
    <w:rsid w:val="00244BCE"/>
    <w:rsid w:val="00245AF9"/>
    <w:rsid w:val="00247C74"/>
    <w:rsid w:val="00264EB8"/>
    <w:rsid w:val="00265F0C"/>
    <w:rsid w:val="00265F8B"/>
    <w:rsid w:val="00270B1F"/>
    <w:rsid w:val="00273A9C"/>
    <w:rsid w:val="00291CAE"/>
    <w:rsid w:val="00295700"/>
    <w:rsid w:val="002A5AEF"/>
    <w:rsid w:val="002A7A80"/>
    <w:rsid w:val="002B03A2"/>
    <w:rsid w:val="002B7DF6"/>
    <w:rsid w:val="002C02FA"/>
    <w:rsid w:val="002C149A"/>
    <w:rsid w:val="002C3486"/>
    <w:rsid w:val="002C4422"/>
    <w:rsid w:val="002E18D6"/>
    <w:rsid w:val="002E2310"/>
    <w:rsid w:val="002E4679"/>
    <w:rsid w:val="002F391C"/>
    <w:rsid w:val="00300CEE"/>
    <w:rsid w:val="00304EE5"/>
    <w:rsid w:val="00312C17"/>
    <w:rsid w:val="00315343"/>
    <w:rsid w:val="003159F0"/>
    <w:rsid w:val="0032551E"/>
    <w:rsid w:val="00326BAB"/>
    <w:rsid w:val="003515F7"/>
    <w:rsid w:val="00355742"/>
    <w:rsid w:val="003607EC"/>
    <w:rsid w:val="0036161D"/>
    <w:rsid w:val="003746EE"/>
    <w:rsid w:val="00380EEE"/>
    <w:rsid w:val="00385254"/>
    <w:rsid w:val="003A37E4"/>
    <w:rsid w:val="003A3ED9"/>
    <w:rsid w:val="003B75AF"/>
    <w:rsid w:val="003C1777"/>
    <w:rsid w:val="003C52CF"/>
    <w:rsid w:val="003D0AF4"/>
    <w:rsid w:val="003D3527"/>
    <w:rsid w:val="003D4032"/>
    <w:rsid w:val="003E2A37"/>
    <w:rsid w:val="003E5F7B"/>
    <w:rsid w:val="003E661F"/>
    <w:rsid w:val="00400FA8"/>
    <w:rsid w:val="00403D5B"/>
    <w:rsid w:val="00406498"/>
    <w:rsid w:val="00406F4A"/>
    <w:rsid w:val="0041049E"/>
    <w:rsid w:val="00417C40"/>
    <w:rsid w:val="00417D61"/>
    <w:rsid w:val="00421EC0"/>
    <w:rsid w:val="00426D61"/>
    <w:rsid w:val="00431C8A"/>
    <w:rsid w:val="00432AE7"/>
    <w:rsid w:val="004341D7"/>
    <w:rsid w:val="00443FC7"/>
    <w:rsid w:val="00455BD4"/>
    <w:rsid w:val="004561CB"/>
    <w:rsid w:val="00460EC8"/>
    <w:rsid w:val="004618F2"/>
    <w:rsid w:val="0046652C"/>
    <w:rsid w:val="00483539"/>
    <w:rsid w:val="00483BB0"/>
    <w:rsid w:val="004A3A5D"/>
    <w:rsid w:val="004A4532"/>
    <w:rsid w:val="004A5A29"/>
    <w:rsid w:val="004B1747"/>
    <w:rsid w:val="004B1E29"/>
    <w:rsid w:val="004B3035"/>
    <w:rsid w:val="004B5F1F"/>
    <w:rsid w:val="004B6486"/>
    <w:rsid w:val="004C004E"/>
    <w:rsid w:val="004D4221"/>
    <w:rsid w:val="004D5F3D"/>
    <w:rsid w:val="004E3DCF"/>
    <w:rsid w:val="004F1AFF"/>
    <w:rsid w:val="00503DC9"/>
    <w:rsid w:val="00515C98"/>
    <w:rsid w:val="00524ADF"/>
    <w:rsid w:val="00527BB9"/>
    <w:rsid w:val="00533D4C"/>
    <w:rsid w:val="00540B03"/>
    <w:rsid w:val="00541471"/>
    <w:rsid w:val="00545A82"/>
    <w:rsid w:val="00545CBC"/>
    <w:rsid w:val="005518E0"/>
    <w:rsid w:val="00553B19"/>
    <w:rsid w:val="00574640"/>
    <w:rsid w:val="00580508"/>
    <w:rsid w:val="00581239"/>
    <w:rsid w:val="005823A8"/>
    <w:rsid w:val="00583E5F"/>
    <w:rsid w:val="00590C82"/>
    <w:rsid w:val="0059293A"/>
    <w:rsid w:val="005965ED"/>
    <w:rsid w:val="005A0C0C"/>
    <w:rsid w:val="005A4472"/>
    <w:rsid w:val="005A5BC6"/>
    <w:rsid w:val="005A7C05"/>
    <w:rsid w:val="005C147F"/>
    <w:rsid w:val="005C2D5A"/>
    <w:rsid w:val="005C4A14"/>
    <w:rsid w:val="005D152A"/>
    <w:rsid w:val="005E0AEA"/>
    <w:rsid w:val="005E3E91"/>
    <w:rsid w:val="005F59AE"/>
    <w:rsid w:val="005F625E"/>
    <w:rsid w:val="0060164E"/>
    <w:rsid w:val="006153E7"/>
    <w:rsid w:val="00617D5D"/>
    <w:rsid w:val="00617DA1"/>
    <w:rsid w:val="006249E5"/>
    <w:rsid w:val="006409B2"/>
    <w:rsid w:val="00644349"/>
    <w:rsid w:val="00646874"/>
    <w:rsid w:val="006529FB"/>
    <w:rsid w:val="00666232"/>
    <w:rsid w:val="006743AA"/>
    <w:rsid w:val="00675BAD"/>
    <w:rsid w:val="006829A6"/>
    <w:rsid w:val="00683ED0"/>
    <w:rsid w:val="00691E9E"/>
    <w:rsid w:val="006926E0"/>
    <w:rsid w:val="00693D2C"/>
    <w:rsid w:val="00696A32"/>
    <w:rsid w:val="006A2F35"/>
    <w:rsid w:val="006A7B23"/>
    <w:rsid w:val="006C16A4"/>
    <w:rsid w:val="006C184E"/>
    <w:rsid w:val="006C3C44"/>
    <w:rsid w:val="006C5B2D"/>
    <w:rsid w:val="006E0FCB"/>
    <w:rsid w:val="006F149B"/>
    <w:rsid w:val="006F5388"/>
    <w:rsid w:val="006F5414"/>
    <w:rsid w:val="007012F9"/>
    <w:rsid w:val="00701CB7"/>
    <w:rsid w:val="00706B0D"/>
    <w:rsid w:val="00713284"/>
    <w:rsid w:val="00713D3B"/>
    <w:rsid w:val="00714343"/>
    <w:rsid w:val="00715577"/>
    <w:rsid w:val="00733AD6"/>
    <w:rsid w:val="00733BA3"/>
    <w:rsid w:val="00742BE4"/>
    <w:rsid w:val="00743EC9"/>
    <w:rsid w:val="007459FC"/>
    <w:rsid w:val="0076157E"/>
    <w:rsid w:val="007637AC"/>
    <w:rsid w:val="00773A5D"/>
    <w:rsid w:val="00774552"/>
    <w:rsid w:val="00777EA1"/>
    <w:rsid w:val="007858EA"/>
    <w:rsid w:val="00792307"/>
    <w:rsid w:val="00793A00"/>
    <w:rsid w:val="007967EB"/>
    <w:rsid w:val="007A0905"/>
    <w:rsid w:val="007B024C"/>
    <w:rsid w:val="007B52CF"/>
    <w:rsid w:val="007B799E"/>
    <w:rsid w:val="007C6EAE"/>
    <w:rsid w:val="007D0568"/>
    <w:rsid w:val="007D5118"/>
    <w:rsid w:val="007E320A"/>
    <w:rsid w:val="007E4540"/>
    <w:rsid w:val="007E4942"/>
    <w:rsid w:val="007E65C3"/>
    <w:rsid w:val="007F1C6E"/>
    <w:rsid w:val="007F3A9E"/>
    <w:rsid w:val="00801C6F"/>
    <w:rsid w:val="008023B2"/>
    <w:rsid w:val="008044EB"/>
    <w:rsid w:val="00806747"/>
    <w:rsid w:val="008122FE"/>
    <w:rsid w:val="00823BB8"/>
    <w:rsid w:val="00826550"/>
    <w:rsid w:val="00831C5B"/>
    <w:rsid w:val="00834103"/>
    <w:rsid w:val="00834CDB"/>
    <w:rsid w:val="00836A8A"/>
    <w:rsid w:val="008402C2"/>
    <w:rsid w:val="0085766E"/>
    <w:rsid w:val="00861B76"/>
    <w:rsid w:val="00864C4C"/>
    <w:rsid w:val="00866114"/>
    <w:rsid w:val="00871629"/>
    <w:rsid w:val="00876C60"/>
    <w:rsid w:val="00877CA7"/>
    <w:rsid w:val="0088037A"/>
    <w:rsid w:val="008837DB"/>
    <w:rsid w:val="00890AFE"/>
    <w:rsid w:val="008A4BB5"/>
    <w:rsid w:val="008A529A"/>
    <w:rsid w:val="008A558C"/>
    <w:rsid w:val="008A5DDC"/>
    <w:rsid w:val="008B57C6"/>
    <w:rsid w:val="008B591A"/>
    <w:rsid w:val="008C7B74"/>
    <w:rsid w:val="008D098E"/>
    <w:rsid w:val="008D1E85"/>
    <w:rsid w:val="008D244F"/>
    <w:rsid w:val="008D583D"/>
    <w:rsid w:val="008E46FD"/>
    <w:rsid w:val="00924A0C"/>
    <w:rsid w:val="0092537B"/>
    <w:rsid w:val="00925FFE"/>
    <w:rsid w:val="00932CA9"/>
    <w:rsid w:val="0094392E"/>
    <w:rsid w:val="00957747"/>
    <w:rsid w:val="00960F2A"/>
    <w:rsid w:val="0096260A"/>
    <w:rsid w:val="0096441F"/>
    <w:rsid w:val="0097640C"/>
    <w:rsid w:val="00976E19"/>
    <w:rsid w:val="00977D59"/>
    <w:rsid w:val="009821C6"/>
    <w:rsid w:val="00986153"/>
    <w:rsid w:val="00994529"/>
    <w:rsid w:val="00994FA2"/>
    <w:rsid w:val="009B4305"/>
    <w:rsid w:val="009C2295"/>
    <w:rsid w:val="009C46A0"/>
    <w:rsid w:val="009C4AA9"/>
    <w:rsid w:val="009C7D9A"/>
    <w:rsid w:val="009D5C27"/>
    <w:rsid w:val="009D7FB4"/>
    <w:rsid w:val="009E513A"/>
    <w:rsid w:val="009F05D7"/>
    <w:rsid w:val="00A016E4"/>
    <w:rsid w:val="00A017D6"/>
    <w:rsid w:val="00A079C3"/>
    <w:rsid w:val="00A1077E"/>
    <w:rsid w:val="00A10D61"/>
    <w:rsid w:val="00A1274F"/>
    <w:rsid w:val="00A174CC"/>
    <w:rsid w:val="00A213B6"/>
    <w:rsid w:val="00A25EB4"/>
    <w:rsid w:val="00A34FE7"/>
    <w:rsid w:val="00A408B7"/>
    <w:rsid w:val="00A45225"/>
    <w:rsid w:val="00A544B7"/>
    <w:rsid w:val="00A564FD"/>
    <w:rsid w:val="00A578CC"/>
    <w:rsid w:val="00A64E77"/>
    <w:rsid w:val="00A66D67"/>
    <w:rsid w:val="00A8610A"/>
    <w:rsid w:val="00A86D0C"/>
    <w:rsid w:val="00AA3B0B"/>
    <w:rsid w:val="00AA4BFB"/>
    <w:rsid w:val="00AB207B"/>
    <w:rsid w:val="00AC7D0F"/>
    <w:rsid w:val="00AD1894"/>
    <w:rsid w:val="00AD42F5"/>
    <w:rsid w:val="00B034F9"/>
    <w:rsid w:val="00B04810"/>
    <w:rsid w:val="00B132BC"/>
    <w:rsid w:val="00B262A4"/>
    <w:rsid w:val="00B33F8F"/>
    <w:rsid w:val="00B343DE"/>
    <w:rsid w:val="00B40241"/>
    <w:rsid w:val="00B46B24"/>
    <w:rsid w:val="00B60893"/>
    <w:rsid w:val="00B678A3"/>
    <w:rsid w:val="00B87AB1"/>
    <w:rsid w:val="00BB693A"/>
    <w:rsid w:val="00BB6BBB"/>
    <w:rsid w:val="00BB73DE"/>
    <w:rsid w:val="00BD20FA"/>
    <w:rsid w:val="00BE7499"/>
    <w:rsid w:val="00BF2340"/>
    <w:rsid w:val="00BF325B"/>
    <w:rsid w:val="00BF40CD"/>
    <w:rsid w:val="00BF5643"/>
    <w:rsid w:val="00C03F25"/>
    <w:rsid w:val="00C06706"/>
    <w:rsid w:val="00C1278A"/>
    <w:rsid w:val="00C208D9"/>
    <w:rsid w:val="00C219B3"/>
    <w:rsid w:val="00C236E4"/>
    <w:rsid w:val="00C2490D"/>
    <w:rsid w:val="00C25DC4"/>
    <w:rsid w:val="00C45879"/>
    <w:rsid w:val="00C45D2B"/>
    <w:rsid w:val="00C50613"/>
    <w:rsid w:val="00C610D8"/>
    <w:rsid w:val="00C65713"/>
    <w:rsid w:val="00C76253"/>
    <w:rsid w:val="00C83B7D"/>
    <w:rsid w:val="00C91026"/>
    <w:rsid w:val="00C97C53"/>
    <w:rsid w:val="00C97F2A"/>
    <w:rsid w:val="00CA77E7"/>
    <w:rsid w:val="00CB4436"/>
    <w:rsid w:val="00CB72D4"/>
    <w:rsid w:val="00CE0E53"/>
    <w:rsid w:val="00CE434E"/>
    <w:rsid w:val="00D06E22"/>
    <w:rsid w:val="00D214B9"/>
    <w:rsid w:val="00D2226C"/>
    <w:rsid w:val="00D27240"/>
    <w:rsid w:val="00D31D06"/>
    <w:rsid w:val="00D34176"/>
    <w:rsid w:val="00D352BE"/>
    <w:rsid w:val="00D458E3"/>
    <w:rsid w:val="00D82584"/>
    <w:rsid w:val="00D852F0"/>
    <w:rsid w:val="00D86057"/>
    <w:rsid w:val="00D9418D"/>
    <w:rsid w:val="00D95250"/>
    <w:rsid w:val="00D97B12"/>
    <w:rsid w:val="00DB0EA0"/>
    <w:rsid w:val="00DC39BA"/>
    <w:rsid w:val="00DD3C11"/>
    <w:rsid w:val="00DE7004"/>
    <w:rsid w:val="00E036B9"/>
    <w:rsid w:val="00E11440"/>
    <w:rsid w:val="00E325EB"/>
    <w:rsid w:val="00E331E2"/>
    <w:rsid w:val="00E34670"/>
    <w:rsid w:val="00E36A00"/>
    <w:rsid w:val="00E37500"/>
    <w:rsid w:val="00E43F59"/>
    <w:rsid w:val="00E6742B"/>
    <w:rsid w:val="00E67693"/>
    <w:rsid w:val="00E703AE"/>
    <w:rsid w:val="00E70832"/>
    <w:rsid w:val="00E83237"/>
    <w:rsid w:val="00E955D6"/>
    <w:rsid w:val="00E97DA3"/>
    <w:rsid w:val="00EA7A6C"/>
    <w:rsid w:val="00EB26D5"/>
    <w:rsid w:val="00EB4A81"/>
    <w:rsid w:val="00EC14BD"/>
    <w:rsid w:val="00EC5076"/>
    <w:rsid w:val="00EC65EF"/>
    <w:rsid w:val="00ED7972"/>
    <w:rsid w:val="00EF30A5"/>
    <w:rsid w:val="00EF6AC0"/>
    <w:rsid w:val="00EF6AE7"/>
    <w:rsid w:val="00F02CB7"/>
    <w:rsid w:val="00F0302F"/>
    <w:rsid w:val="00F31077"/>
    <w:rsid w:val="00F41E3A"/>
    <w:rsid w:val="00F5309E"/>
    <w:rsid w:val="00F533D6"/>
    <w:rsid w:val="00F65E9A"/>
    <w:rsid w:val="00F81EC9"/>
    <w:rsid w:val="00FD41DB"/>
    <w:rsid w:val="00FE3211"/>
    <w:rsid w:val="00FF19F4"/>
    <w:rsid w:val="00FF1D20"/>
    <w:rsid w:val="00FF5CDF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05BF"/>
  <w15:docId w15:val="{6964DFED-9587-4D73-8269-BECCD70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D9A"/>
    <w:pPr>
      <w:ind w:right="7"/>
      <w:jc w:val="both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next w:val="Normal"/>
    <w:link w:val="PieddepageCar"/>
    <w:uiPriority w:val="99"/>
    <w:rsid w:val="009C7D9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9C7D9A"/>
    <w:pPr>
      <w:jc w:val="center"/>
    </w:pPr>
    <w:rPr>
      <w:b/>
    </w:rPr>
  </w:style>
  <w:style w:type="paragraph" w:styleId="Textedebulles">
    <w:name w:val="Balloon Text"/>
    <w:basedOn w:val="Normal"/>
    <w:semiHidden/>
    <w:rsid w:val="00C9102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13D3B"/>
    <w:rPr>
      <w:sz w:val="20"/>
    </w:rPr>
  </w:style>
  <w:style w:type="character" w:styleId="Appelnotedebasdep">
    <w:name w:val="footnote reference"/>
    <w:uiPriority w:val="99"/>
    <w:semiHidden/>
    <w:rsid w:val="00713D3B"/>
    <w:rPr>
      <w:vertAlign w:val="superscript"/>
    </w:rPr>
  </w:style>
  <w:style w:type="character" w:styleId="Lienhypertexte">
    <w:name w:val="Hyperlink"/>
    <w:rsid w:val="001E79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8050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EB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93D2C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D681E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semiHidden/>
    <w:unhideWhenUsed/>
    <w:rsid w:val="00F41E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41E3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41E3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41E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41E3A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D86057"/>
    <w:rPr>
      <w:sz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61F"/>
    <w:rPr>
      <w:lang w:val="fr-FR" w:eastAsia="fr-FR"/>
    </w:rPr>
  </w:style>
  <w:style w:type="paragraph" w:customStyle="1" w:styleId="Body">
    <w:name w:val="Body"/>
    <w:qFormat/>
    <w:rsid w:val="008341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lev">
    <w:name w:val="Strong"/>
    <w:basedOn w:val="Policepardfaut"/>
    <w:uiPriority w:val="22"/>
    <w:qFormat/>
    <w:rsid w:val="00793A00"/>
    <w:rPr>
      <w:b/>
      <w:bCs/>
    </w:rPr>
  </w:style>
  <w:style w:type="paragraph" w:customStyle="1" w:styleId="CV-Titre1">
    <w:name w:val="CV-Titre1"/>
    <w:basedOn w:val="Body"/>
    <w:next w:val="Normal"/>
    <w:link w:val="CV-Titre1Car"/>
    <w:qFormat/>
    <w:rsid w:val="00BF325B"/>
    <w:pPr>
      <w:pBdr>
        <w:top w:val="single" w:sz="4" w:space="6" w:color="31849B" w:themeColor="accent5" w:themeShade="BF" w:shadow="1"/>
        <w:left w:val="single" w:sz="4" w:space="4" w:color="31849B" w:themeColor="accent5" w:themeShade="BF" w:shadow="1"/>
        <w:bottom w:val="single" w:sz="4" w:space="6" w:color="31849B" w:themeColor="accent5" w:themeShade="BF" w:shadow="1"/>
        <w:right w:val="single" w:sz="4" w:space="4" w:color="31849B" w:themeColor="accent5" w:themeShade="BF" w:shadow="1"/>
        <w:between w:val="none" w:sz="0" w:space="0" w:color="auto"/>
        <w:bar w:val="none" w:sz="0" w:color="auto"/>
      </w:pBdr>
      <w:spacing w:after="240" w:line="240" w:lineRule="auto"/>
      <w:contextualSpacing/>
      <w:jc w:val="center"/>
    </w:pPr>
    <w:rPr>
      <w:b/>
      <w:bCs/>
      <w:caps/>
      <w:color w:val="31849B" w:themeColor="accent5" w:themeShade="BF"/>
      <w:sz w:val="26"/>
    </w:rPr>
  </w:style>
  <w:style w:type="character" w:customStyle="1" w:styleId="CV-Titre1Car">
    <w:name w:val="CV-Titre1 Car"/>
    <w:basedOn w:val="Policepardfaut"/>
    <w:link w:val="CV-Titre1"/>
    <w:rsid w:val="00BF325B"/>
    <w:rPr>
      <w:rFonts w:ascii="Calibri" w:eastAsia="Calibri" w:hAnsi="Calibri" w:cs="Calibri"/>
      <w:b/>
      <w:bCs/>
      <w:caps/>
      <w:color w:val="31849B" w:themeColor="accent5" w:themeShade="BF"/>
      <w:sz w:val="26"/>
      <w:szCs w:val="22"/>
      <w:u w:color="000000"/>
      <w:bdr w:val="nil"/>
    </w:rPr>
  </w:style>
  <w:style w:type="character" w:customStyle="1" w:styleId="Aucun">
    <w:name w:val="Aucun"/>
    <w:qFormat/>
    <w:rsid w:val="00BF325B"/>
    <w:rPr>
      <w:lang w:val="fr-FR"/>
    </w:rPr>
  </w:style>
  <w:style w:type="paragraph" w:customStyle="1" w:styleId="CVtitre3">
    <w:name w:val="CV titre 3"/>
    <w:basedOn w:val="Normal"/>
    <w:link w:val="CVtitre3Car"/>
    <w:qFormat/>
    <w:rsid w:val="00BF325B"/>
    <w:pPr>
      <w:tabs>
        <w:tab w:val="left" w:pos="567"/>
      </w:tabs>
      <w:spacing w:before="100" w:beforeAutospacing="1" w:after="100" w:afterAutospacing="1"/>
    </w:pPr>
    <w:rPr>
      <w:rFonts w:asciiTheme="minorHAnsi" w:hAnsiTheme="minorHAnsi" w:cstheme="minorHAnsi"/>
      <w:b/>
      <w:smallCaps/>
      <w:szCs w:val="24"/>
    </w:rPr>
  </w:style>
  <w:style w:type="character" w:customStyle="1" w:styleId="CVtitre3Car">
    <w:name w:val="CV titre 3 Car"/>
    <w:basedOn w:val="Policepardfaut"/>
    <w:link w:val="CVtitre3"/>
    <w:rsid w:val="00BF325B"/>
    <w:rPr>
      <w:rFonts w:asciiTheme="minorHAnsi" w:hAnsiTheme="minorHAnsi" w:cstheme="minorHAnsi"/>
      <w:b/>
      <w:smallCaps/>
      <w:sz w:val="24"/>
      <w:szCs w:val="24"/>
      <w:lang w:val="fr-FR" w:eastAsia="fr-FR"/>
    </w:rPr>
  </w:style>
  <w:style w:type="paragraph" w:customStyle="1" w:styleId="CV-Titre2">
    <w:name w:val="CV-Titre 2"/>
    <w:basedOn w:val="Normal"/>
    <w:link w:val="CV-Titre2Car"/>
    <w:autoRedefine/>
    <w:qFormat/>
    <w:rsid w:val="00BF325B"/>
    <w:pPr>
      <w:keepNext/>
      <w:pBdr>
        <w:bottom w:val="double" w:sz="4" w:space="6" w:color="31849B" w:themeColor="accent5" w:themeShade="BF"/>
      </w:pBdr>
      <w:spacing w:before="480" w:after="360"/>
      <w:ind w:right="6"/>
      <w:jc w:val="left"/>
      <w:outlineLvl w:val="1"/>
    </w:pPr>
    <w:rPr>
      <w:rFonts w:ascii="Calibri" w:hAnsi="Calibri" w:cs="Calibri"/>
      <w:bCs/>
      <w:iCs/>
      <w:caps/>
      <w:color w:val="31849B" w:themeColor="accent5" w:themeShade="BF"/>
      <w:szCs w:val="22"/>
      <w:lang w:val="fr-BE"/>
    </w:rPr>
  </w:style>
  <w:style w:type="character" w:customStyle="1" w:styleId="CV-Titre2Car">
    <w:name w:val="CV-Titre 2 Car"/>
    <w:basedOn w:val="Policepardfaut"/>
    <w:link w:val="CV-Titre2"/>
    <w:rsid w:val="00BF325B"/>
    <w:rPr>
      <w:rFonts w:ascii="Calibri" w:hAnsi="Calibri" w:cs="Calibri"/>
      <w:bCs/>
      <w:iCs/>
      <w:caps/>
      <w:color w:val="31849B" w:themeColor="accent5" w:themeShade="BF"/>
      <w:sz w:val="24"/>
      <w:szCs w:val="22"/>
      <w:lang w:eastAsia="fr-FR"/>
    </w:rPr>
  </w:style>
  <w:style w:type="paragraph" w:customStyle="1" w:styleId="CVtitre3puce">
    <w:name w:val="CV titre 3 puce"/>
    <w:basedOn w:val="Paragraphedeliste"/>
    <w:link w:val="CVtitre3puceCar"/>
    <w:qFormat/>
    <w:rsid w:val="00C97F2A"/>
    <w:pPr>
      <w:numPr>
        <w:numId w:val="11"/>
      </w:numPr>
      <w:tabs>
        <w:tab w:val="left" w:pos="567"/>
      </w:tabs>
      <w:spacing w:before="100" w:beforeAutospacing="1" w:after="100" w:afterAutospacing="1" w:line="240" w:lineRule="auto"/>
      <w:ind w:left="357" w:hanging="357"/>
      <w:contextualSpacing w:val="0"/>
    </w:pPr>
    <w:rPr>
      <w:rFonts w:asciiTheme="minorHAnsi" w:hAnsiTheme="minorHAnsi" w:cstheme="minorHAnsi"/>
      <w:b/>
      <w:smallCaps/>
      <w:sz w:val="24"/>
    </w:rPr>
  </w:style>
  <w:style w:type="character" w:customStyle="1" w:styleId="CVtitre3puceCar">
    <w:name w:val="CV titre 3 puce Car"/>
    <w:basedOn w:val="Policepardfaut"/>
    <w:link w:val="CVtitre3puce"/>
    <w:rsid w:val="00C97F2A"/>
    <w:rPr>
      <w:rFonts w:asciiTheme="minorHAnsi" w:eastAsia="Calibri" w:hAnsiTheme="minorHAnsi" w:cstheme="minorHAnsi"/>
      <w:b/>
      <w:smallCaps/>
      <w:sz w:val="2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F6AC0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532B-8E05-4CC6-BC9E-E518CA2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595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type du curriculum vitae pour l'examen des</vt:lpstr>
    </vt:vector>
  </TitlesOfParts>
  <Company>Université de Liège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type du curriculum vitae pour l'examen des</dc:title>
  <dc:creator>Administration Centrale</dc:creator>
  <cp:lastModifiedBy>Desablins Sylvie</cp:lastModifiedBy>
  <cp:revision>28</cp:revision>
  <cp:lastPrinted>2019-12-19T13:35:00Z</cp:lastPrinted>
  <dcterms:created xsi:type="dcterms:W3CDTF">2018-03-23T09:17:00Z</dcterms:created>
  <dcterms:modified xsi:type="dcterms:W3CDTF">2023-12-21T07:32:00Z</dcterms:modified>
</cp:coreProperties>
</file>